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A2" w:rsidRPr="001C32AF" w:rsidRDefault="001120A2" w:rsidP="001120A2">
      <w:pPr>
        <w:jc w:val="center"/>
        <w:outlineLvl w:val="0"/>
        <w:rPr>
          <w:sz w:val="30"/>
          <w:szCs w:val="30"/>
          <w:lang w:val="be-BY"/>
        </w:rPr>
      </w:pPr>
      <w:bookmarkStart w:id="0" w:name="_Toc2593017"/>
      <w:r w:rsidRPr="00FC40A8">
        <w:rPr>
          <w:sz w:val="30"/>
          <w:szCs w:val="30"/>
          <w:lang w:val="be-BY"/>
        </w:rPr>
        <w:t xml:space="preserve">ДАКЛАДЫ СУПРАЦОЎНІКАЎ НА </w:t>
      </w:r>
      <w:r w:rsidRPr="007A1DAF">
        <w:rPr>
          <w:sz w:val="30"/>
          <w:szCs w:val="30"/>
        </w:rPr>
        <w:t xml:space="preserve">КАНФЕРЭНЦЫЯХ, </w:t>
      </w:r>
      <w:r>
        <w:rPr>
          <w:sz w:val="30"/>
          <w:szCs w:val="30"/>
        </w:rPr>
        <w:t>СЕМІНАРАХ, КРУГЛЫХ СТАЛАХ У 20</w:t>
      </w:r>
      <w:r>
        <w:rPr>
          <w:sz w:val="30"/>
          <w:szCs w:val="30"/>
          <w:lang w:val="be-BY"/>
        </w:rPr>
        <w:t xml:space="preserve">21 </w:t>
      </w:r>
      <w:r w:rsidRPr="007A1DAF">
        <w:rPr>
          <w:sz w:val="30"/>
          <w:szCs w:val="30"/>
        </w:rPr>
        <w:t>г.</w:t>
      </w:r>
      <w:bookmarkEnd w:id="0"/>
    </w:p>
    <w:p w:rsidR="001120A2" w:rsidRPr="00F44217" w:rsidRDefault="001120A2" w:rsidP="001120A2">
      <w:pPr>
        <w:jc w:val="center"/>
        <w:outlineLvl w:val="0"/>
        <w:rPr>
          <w:sz w:val="30"/>
          <w:szCs w:val="30"/>
          <w:lang w:val="be-BY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381"/>
        <w:gridCol w:w="3544"/>
        <w:gridCol w:w="3260"/>
        <w:gridCol w:w="2408"/>
        <w:gridCol w:w="1842"/>
      </w:tblGrid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A343A6" w:rsidRDefault="001120A2" w:rsidP="005E4929">
            <w:pPr>
              <w:ind w:left="113"/>
              <w:jc w:val="center"/>
              <w:rPr>
                <w:b/>
                <w:sz w:val="30"/>
                <w:szCs w:val="30"/>
                <w:lang w:val="be-BY"/>
              </w:rPr>
            </w:pPr>
            <w:r w:rsidRPr="00A343A6">
              <w:rPr>
                <w:b/>
              </w:rPr>
              <w:lastRenderedPageBreak/>
              <w:br w:type="page"/>
            </w:r>
            <w:r w:rsidRPr="00A343A6">
              <w:rPr>
                <w:b/>
                <w:sz w:val="30"/>
                <w:szCs w:val="30"/>
                <w:lang w:val="be-BY"/>
              </w:rPr>
              <w:t xml:space="preserve">№ </w:t>
            </w:r>
            <w:r w:rsidRPr="00A343A6">
              <w:rPr>
                <w:b/>
                <w:spacing w:val="-20"/>
                <w:sz w:val="30"/>
                <w:szCs w:val="30"/>
                <w:lang w:val="be-BY"/>
              </w:rPr>
              <w:t>п/п</w:t>
            </w:r>
          </w:p>
        </w:tc>
        <w:tc>
          <w:tcPr>
            <w:tcW w:w="2381" w:type="dxa"/>
          </w:tcPr>
          <w:p w:rsidR="001120A2" w:rsidRPr="00A343A6" w:rsidRDefault="001120A2" w:rsidP="005E4929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A343A6">
              <w:rPr>
                <w:b/>
                <w:sz w:val="30"/>
                <w:szCs w:val="30"/>
                <w:lang w:val="be-BY"/>
              </w:rPr>
              <w:t>Дакладчык</w:t>
            </w:r>
          </w:p>
          <w:p w:rsidR="001120A2" w:rsidRPr="00A343A6" w:rsidRDefault="001120A2" w:rsidP="005E4929">
            <w:pPr>
              <w:jc w:val="center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A343A6" w:rsidRDefault="001120A2" w:rsidP="005E4929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A343A6">
              <w:rPr>
                <w:b/>
                <w:sz w:val="30"/>
                <w:szCs w:val="30"/>
                <w:lang w:val="be-BY"/>
              </w:rPr>
              <w:t>Даклад/паведамленне (тэма)</w:t>
            </w:r>
          </w:p>
        </w:tc>
        <w:tc>
          <w:tcPr>
            <w:tcW w:w="3260" w:type="dxa"/>
          </w:tcPr>
          <w:p w:rsidR="001120A2" w:rsidRPr="00A343A6" w:rsidRDefault="001120A2" w:rsidP="005E4929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A343A6">
              <w:rPr>
                <w:b/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2408" w:type="dxa"/>
          </w:tcPr>
          <w:p w:rsidR="001120A2" w:rsidRPr="00A343A6" w:rsidRDefault="001120A2" w:rsidP="005E4929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A343A6">
              <w:rPr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1842" w:type="dxa"/>
          </w:tcPr>
          <w:p w:rsidR="001120A2" w:rsidRPr="00A343A6" w:rsidRDefault="001120A2" w:rsidP="005E4929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A343A6">
              <w:rPr>
                <w:b/>
                <w:sz w:val="30"/>
                <w:szCs w:val="30"/>
                <w:lang w:val="be-BY"/>
              </w:rPr>
              <w:t>Час п</w:t>
            </w:r>
            <w:r w:rsidRPr="00A343A6">
              <w:rPr>
                <w:b/>
                <w:spacing w:val="-20"/>
                <w:sz w:val="30"/>
                <w:szCs w:val="30"/>
                <w:lang w:val="be-BY"/>
              </w:rPr>
              <w:t>равядзення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7D669C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7D669C"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2381" w:type="dxa"/>
          </w:tcPr>
          <w:p w:rsidR="001120A2" w:rsidRPr="007D669C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7D669C"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3544" w:type="dxa"/>
          </w:tcPr>
          <w:p w:rsidR="001120A2" w:rsidRPr="007D669C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7D669C"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3260" w:type="dxa"/>
          </w:tcPr>
          <w:p w:rsidR="001120A2" w:rsidRPr="007D669C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7D669C">
              <w:rPr>
                <w:sz w:val="30"/>
                <w:szCs w:val="30"/>
                <w:lang w:val="be-BY"/>
              </w:rPr>
              <w:t>4</w:t>
            </w:r>
          </w:p>
        </w:tc>
        <w:tc>
          <w:tcPr>
            <w:tcW w:w="2408" w:type="dxa"/>
          </w:tcPr>
          <w:p w:rsidR="001120A2" w:rsidRPr="007D669C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7D669C"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1842" w:type="dxa"/>
          </w:tcPr>
          <w:p w:rsidR="001120A2" w:rsidRPr="007D669C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7D669C">
              <w:rPr>
                <w:sz w:val="30"/>
                <w:szCs w:val="30"/>
                <w:lang w:val="be-BY"/>
              </w:rPr>
              <w:t>6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Прэзентацыя новага раздзела праекта «На хвалі часу, у плыні жыцця», прысвечанага 1</w:t>
            </w:r>
            <w:r w:rsidRPr="002F1360">
              <w:rPr>
                <w:sz w:val="30"/>
                <w:szCs w:val="30"/>
              </w:rPr>
              <w:t>15</w:t>
            </w:r>
            <w:r w:rsidRPr="002F1360">
              <w:rPr>
                <w:sz w:val="30"/>
                <w:szCs w:val="30"/>
                <w:lang w:val="be-BY"/>
              </w:rPr>
              <w:t>-годдзю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 А. Александровіча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Віртуальная прэзентацыя літаратурнай спадчыны Андрэя Александровіча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студзеня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Аўтографы маладнякоўцаў у кніжных выданнях з фондаў Нацыянальнай бібліятэкі Беларусі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XVII 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Амосава Ю.У</w:t>
            </w:r>
            <w:r w:rsidRPr="002F1360">
              <w:rPr>
                <w:bCs/>
                <w:sz w:val="30"/>
                <w:szCs w:val="30"/>
                <w:lang w:val="be-BY"/>
              </w:rPr>
              <w:t>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Асабістыя  архівы нашчадкаў </w:t>
            </w:r>
            <w:r>
              <w:rPr>
                <w:sz w:val="30"/>
                <w:szCs w:val="30"/>
                <w:lang w:val="be-BY"/>
              </w:rPr>
              <w:t>пісьменнікаў-маладнякоўцаў: пап</w:t>
            </w:r>
            <w:r w:rsidRPr="002F1360">
              <w:rPr>
                <w:sz w:val="30"/>
                <w:szCs w:val="30"/>
                <w:lang w:val="be-BY"/>
              </w:rPr>
              <w:t>улярызацыя ў віртуальнай прасторы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IX навукова-практычная канферэнцыя </w:t>
            </w:r>
            <w:hyperlink r:id="rId5" w:tgtFrame="_blank" w:history="1">
              <w:r w:rsidRPr="002F1360">
                <w:rPr>
                  <w:sz w:val="30"/>
                  <w:szCs w:val="30"/>
                  <w:lang w:val="be-BY"/>
                </w:rPr>
                <w:t>«Электронная культура»</w:t>
              </w:r>
            </w:hyperlink>
            <w:r w:rsidRPr="002F1360">
              <w:rPr>
                <w:sz w:val="30"/>
                <w:szCs w:val="30"/>
                <w:lang w:val="be-BY"/>
              </w:rPr>
              <w:t xml:space="preserve"> на тэму «Реальность и виртуальность в условиях пандемии»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4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Літаратурныя анлайн-конкурсы ў рамках праекта </w:t>
            </w:r>
            <w:r w:rsidRPr="006535A1">
              <w:rPr>
                <w:sz w:val="30"/>
                <w:szCs w:val="30"/>
                <w:lang w:val="be-BY"/>
              </w:rPr>
              <w:t>«</w:t>
            </w:r>
            <w:r w:rsidRPr="002F1360">
              <w:rPr>
                <w:sz w:val="30"/>
                <w:szCs w:val="30"/>
                <w:lang w:val="be-BY"/>
              </w:rPr>
              <w:t>На хвалі часу, у плыні жыцця</w:t>
            </w:r>
            <w:r w:rsidRPr="006535A1">
              <w:rPr>
                <w:sz w:val="30"/>
                <w:szCs w:val="30"/>
                <w:lang w:val="be-BY"/>
              </w:rPr>
              <w:t>»</w:t>
            </w:r>
            <w:r w:rsidRPr="002F1360">
              <w:rPr>
                <w:sz w:val="30"/>
                <w:szCs w:val="30"/>
                <w:lang w:val="be-BY"/>
              </w:rPr>
              <w:t xml:space="preserve"> як творчыя ініцыятывы Нацыянальнай бібліятэкі Беларусі ва ўмовах пандэміі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22 кастрычніка 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BF57F2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Амосава Ю.У.</w:t>
            </w:r>
          </w:p>
        </w:tc>
        <w:tc>
          <w:tcPr>
            <w:tcW w:w="3544" w:type="dxa"/>
          </w:tcPr>
          <w:p w:rsidR="001120A2" w:rsidRPr="00BF57F2" w:rsidRDefault="001120A2" w:rsidP="005E4929">
            <w:pPr>
              <w:rPr>
                <w:sz w:val="30"/>
                <w:szCs w:val="30"/>
              </w:rPr>
            </w:pPr>
            <w:r w:rsidRPr="00BF57F2">
              <w:rPr>
                <w:sz w:val="30"/>
                <w:szCs w:val="30"/>
              </w:rPr>
              <w:t>Прэзентацыя новага раздзела праекта «На хвалі часу, у плыні жыцця», прысвечанага 120-годдзю М. Зарэцкага</w:t>
            </w:r>
          </w:p>
        </w:tc>
        <w:tc>
          <w:tcPr>
            <w:tcW w:w="3260" w:type="dxa"/>
          </w:tcPr>
          <w:p w:rsidR="001120A2" w:rsidRPr="00BF57F2" w:rsidRDefault="001120A2" w:rsidP="005E4929">
            <w:pPr>
              <w:rPr>
                <w:sz w:val="30"/>
                <w:szCs w:val="30"/>
              </w:rPr>
            </w:pPr>
            <w:r w:rsidRPr="00BF57F2">
              <w:rPr>
                <w:sz w:val="30"/>
                <w:szCs w:val="30"/>
              </w:rPr>
              <w:t>Круглы стол «“Сцежкамі…” Міхася Зарэцкага: да 120-годдзя з дня нараджэння пісьменніка»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BF57F2" w:rsidRDefault="001120A2" w:rsidP="005E4929">
            <w:pPr>
              <w:rPr>
                <w:sz w:val="30"/>
                <w:szCs w:val="30"/>
              </w:rPr>
            </w:pPr>
            <w:r w:rsidRPr="00BF57F2">
              <w:rPr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jc w:val="center"/>
              <w:rPr>
                <w:sz w:val="30"/>
                <w:szCs w:val="30"/>
              </w:rPr>
            </w:pPr>
            <w:r w:rsidRPr="008241F4">
              <w:rPr>
                <w:sz w:val="30"/>
                <w:szCs w:val="30"/>
              </w:rPr>
              <w:t>18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Балыка А.М.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Асноўныя элементы нацыянальнай сістэмы заканадаўства ў сферы аховы гісторыка-культурнай спадчыны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Навукова-практычная канферэнцыя «Міжнародна-прававая ахова сусветнай культурнай спадчыны»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 Мінск, Міжнародны ўніверсітэт «МИТСО»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19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r w:rsidRPr="003054BF">
              <w:rPr>
                <w:sz w:val="30"/>
                <w:szCs w:val="30"/>
                <w:lang w:val="be-BY"/>
              </w:rPr>
              <w:t>Балыка А.М.</w:t>
            </w:r>
          </w:p>
        </w:tc>
        <w:tc>
          <w:tcPr>
            <w:tcW w:w="3544" w:type="dxa"/>
          </w:tcPr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>Индустриальное наследие как</w:t>
            </w:r>
            <w:r>
              <w:rPr>
                <w:sz w:val="30"/>
                <w:szCs w:val="30"/>
                <w:lang w:val="be-BY"/>
              </w:rPr>
              <w:t xml:space="preserve"> актуальный объект исследования</w:t>
            </w:r>
          </w:p>
        </w:tc>
        <w:tc>
          <w:tcPr>
            <w:tcW w:w="3260" w:type="dxa"/>
          </w:tcPr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>XVIII Рэспубліканская навуковая канферэнцыя маладых вучоных і аспірантаў</w:t>
            </w:r>
          </w:p>
        </w:tc>
        <w:tc>
          <w:tcPr>
            <w:tcW w:w="2408" w:type="dxa"/>
          </w:tcPr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>г. Мінск, Рэспубліканскі інстытут вышэйшай школы</w:t>
            </w:r>
          </w:p>
        </w:tc>
        <w:tc>
          <w:tcPr>
            <w:tcW w:w="1842" w:type="dxa"/>
          </w:tcPr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>30</w:t>
            </w:r>
            <w:r>
              <w:rPr>
                <w:sz w:val="30"/>
                <w:szCs w:val="30"/>
                <w:lang w:val="be-BY"/>
              </w:rPr>
              <w:t xml:space="preserve">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r w:rsidRPr="003054BF">
              <w:rPr>
                <w:sz w:val="30"/>
                <w:szCs w:val="30"/>
                <w:lang w:val="be-BY"/>
              </w:rPr>
              <w:t>Балыка А.М.</w:t>
            </w:r>
          </w:p>
        </w:tc>
        <w:tc>
          <w:tcPr>
            <w:tcW w:w="3544" w:type="dxa"/>
          </w:tcPr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>Сохранение памятников истории</w:t>
            </w:r>
            <w:r>
              <w:rPr>
                <w:sz w:val="30"/>
                <w:szCs w:val="30"/>
                <w:lang w:val="be-BY"/>
              </w:rPr>
              <w:t xml:space="preserve"> и культуры Беларуси в XIX веке</w:t>
            </w:r>
          </w:p>
        </w:tc>
        <w:tc>
          <w:tcPr>
            <w:tcW w:w="3260" w:type="dxa"/>
          </w:tcPr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>V Між</w:t>
            </w:r>
            <w:r w:rsidRPr="003D5FAE">
              <w:rPr>
                <w:sz w:val="30"/>
                <w:szCs w:val="30"/>
              </w:rPr>
              <w:t>народная навуковая канферэнцыя</w:t>
            </w:r>
            <w:r w:rsidRPr="003D5FAE">
              <w:rPr>
                <w:sz w:val="30"/>
                <w:szCs w:val="30"/>
                <w:lang w:val="be-BY"/>
              </w:rPr>
              <w:t xml:space="preserve"> «“Долгий XIX век” в истории Беларуси и Восточной Европы»</w:t>
            </w:r>
          </w:p>
        </w:tc>
        <w:tc>
          <w:tcPr>
            <w:tcW w:w="2408" w:type="dxa"/>
          </w:tcPr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>г. Мінск, Рэспубліканскі інстытут вышэйшай школы</w:t>
            </w:r>
          </w:p>
        </w:tc>
        <w:tc>
          <w:tcPr>
            <w:tcW w:w="1842" w:type="dxa"/>
          </w:tcPr>
          <w:p w:rsidR="001120A2" w:rsidRPr="003D5FAE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>9</w:t>
            </w:r>
            <w:r>
              <w:rPr>
                <w:sz w:val="30"/>
                <w:szCs w:val="30"/>
                <w:lang w:val="be-BY"/>
              </w:rPr>
              <w:t xml:space="preserve"> снежня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Беларусь и белорусы на страницах газеты «Новое русское слово» (Нью-Йорк): заметки библиографа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XVІІ 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(завочны ўдзел)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Необязательные заметки любопытного библиографа: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 175-летию правоведа и журналиста М.П. Шафира (1846‒1931?)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Міжнародная навуковая канферэнцыя «Санкт-Петербург и белорусская культура»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Санкт-Пецярбург,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РФ,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Расійская нацыянальная бібліятэка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15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Люди и танки полковника Аммосова: реквием 16-й механизированной бригаде БВО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Міжнародная навуковая канферэнцыя «Герман-ская агрессия против СССР (к 80-летию трагедии начала Великой Отечественной войны)»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Гродна,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Гродзенскі дзяржаўны ўніверсітэт імя Янкі Купалы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24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Аб рабоце над праектам «Беларуская бібліяграфія ў асобах»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Семінар-дыялог «Библиография в биографиях: встреча профессионалов»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7 ліпеня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FB719C" w:rsidRDefault="001120A2" w:rsidP="005E4929">
            <w:pPr>
              <w:snapToGrid w:val="0"/>
              <w:rPr>
                <w:color w:val="000000"/>
                <w:sz w:val="30"/>
                <w:szCs w:val="30"/>
              </w:rPr>
            </w:pPr>
            <w:r w:rsidRPr="00FB719C">
              <w:rPr>
                <w:color w:val="000000"/>
                <w:sz w:val="30"/>
                <w:szCs w:val="30"/>
              </w:rPr>
              <w:t>Бараноўскі А.Л.</w:t>
            </w:r>
          </w:p>
        </w:tc>
        <w:tc>
          <w:tcPr>
            <w:tcW w:w="3544" w:type="dxa"/>
          </w:tcPr>
          <w:p w:rsidR="001120A2" w:rsidRPr="00FB719C" w:rsidRDefault="001120A2" w:rsidP="005E4929">
            <w:pPr>
              <w:snapToGrid w:val="0"/>
              <w:rPr>
                <w:color w:val="000000"/>
                <w:sz w:val="30"/>
                <w:szCs w:val="30"/>
              </w:rPr>
            </w:pPr>
            <w:r w:rsidRPr="00DB6D98">
              <w:rPr>
                <w:color w:val="000000"/>
                <w:sz w:val="30"/>
                <w:szCs w:val="30"/>
              </w:rPr>
              <w:t>Валаам, Сердоболь, Сортавала: дореволюционные книжные издания и провененции в фондах Национальной библиотеки Беларуси</w:t>
            </w:r>
          </w:p>
        </w:tc>
        <w:tc>
          <w:tcPr>
            <w:tcW w:w="3260" w:type="dxa"/>
          </w:tcPr>
          <w:p w:rsidR="001120A2" w:rsidRPr="00DB6D98" w:rsidRDefault="001120A2" w:rsidP="005E4929">
            <w:pPr>
              <w:snapToGrid w:val="0"/>
              <w:rPr>
                <w:color w:val="000000"/>
                <w:sz w:val="30"/>
                <w:szCs w:val="30"/>
              </w:rPr>
            </w:pPr>
            <w:r w:rsidRPr="00FB719C">
              <w:rPr>
                <w:color w:val="000000"/>
                <w:sz w:val="30"/>
                <w:szCs w:val="30"/>
              </w:rPr>
              <w:t xml:space="preserve">XIV Беларуска-Расійскі навуковы семінар-канферэнцыя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FB719C">
              <w:rPr>
                <w:color w:val="000000"/>
                <w:sz w:val="30"/>
                <w:szCs w:val="30"/>
              </w:rPr>
              <w:t>Современные проблемы книжной культуры: основные тенденции и перспективы развития</w:t>
            </w:r>
            <w:r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2408" w:type="dxa"/>
          </w:tcPr>
          <w:p w:rsidR="001120A2" w:rsidRDefault="001120A2" w:rsidP="005E4929">
            <w:pPr>
              <w:snapToGrid w:val="0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г. </w:t>
            </w:r>
            <w:r w:rsidRPr="00FB719C">
              <w:rPr>
                <w:color w:val="000000"/>
                <w:sz w:val="30"/>
                <w:szCs w:val="30"/>
              </w:rPr>
              <w:t>Масква</w:t>
            </w:r>
            <w:r>
              <w:rPr>
                <w:color w:val="000000"/>
                <w:sz w:val="30"/>
                <w:szCs w:val="30"/>
                <w:lang w:val="be-BY"/>
              </w:rPr>
              <w:t>,</w:t>
            </w:r>
          </w:p>
          <w:p w:rsidR="001120A2" w:rsidRPr="00FB719C" w:rsidRDefault="001120A2" w:rsidP="005E4929">
            <w:pPr>
              <w:snapToGrid w:val="0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РФ</w:t>
            </w:r>
          </w:p>
          <w:p w:rsidR="001120A2" w:rsidRPr="00FB719C" w:rsidRDefault="001120A2" w:rsidP="005E4929">
            <w:pPr>
              <w:snapToGrid w:val="0"/>
              <w:rPr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1120A2" w:rsidRPr="008241F4" w:rsidRDefault="001120A2" w:rsidP="005E4929">
            <w:pPr>
              <w:snapToGrid w:val="0"/>
              <w:rPr>
                <w:color w:val="000000"/>
                <w:sz w:val="30"/>
                <w:szCs w:val="30"/>
              </w:rPr>
            </w:pPr>
            <w:r w:rsidRPr="008241F4">
              <w:rPr>
                <w:color w:val="000000"/>
                <w:sz w:val="30"/>
                <w:szCs w:val="30"/>
              </w:rPr>
              <w:t xml:space="preserve">24 лістапада 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44" w:type="dxa"/>
          </w:tcPr>
          <w:p w:rsidR="001120A2" w:rsidRPr="005C246E" w:rsidRDefault="001120A2" w:rsidP="005E4929">
            <w:pPr>
              <w:snapToGrid w:val="0"/>
              <w:rPr>
                <w:sz w:val="30"/>
                <w:szCs w:val="30"/>
              </w:rPr>
            </w:pPr>
            <w:r w:rsidRPr="005C246E">
              <w:rPr>
                <w:sz w:val="30"/>
                <w:szCs w:val="30"/>
                <w:lang w:val="be-BY"/>
              </w:rPr>
              <w:t>Периодические издания Лепельщины (1911‒2021): библиографический обзор</w:t>
            </w:r>
          </w:p>
        </w:tc>
        <w:tc>
          <w:tcPr>
            <w:tcW w:w="3260" w:type="dxa"/>
          </w:tcPr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Навукова-практыч</w:t>
            </w:r>
            <w:r w:rsidRPr="005C246E">
              <w:rPr>
                <w:sz w:val="30"/>
                <w:szCs w:val="30"/>
                <w:lang w:val="be-BY"/>
              </w:rPr>
              <w:t>ная канферэнцыя</w:t>
            </w:r>
            <w:r>
              <w:rPr>
                <w:sz w:val="30"/>
                <w:szCs w:val="30"/>
                <w:lang w:val="be-BY"/>
              </w:rPr>
              <w:t xml:space="preserve"> «Краязнаўства: праблемы і перс</w:t>
            </w:r>
            <w:r w:rsidRPr="005C246E">
              <w:rPr>
                <w:sz w:val="30"/>
                <w:szCs w:val="30"/>
                <w:lang w:val="be-BY"/>
              </w:rPr>
              <w:t>пектывы развіцця ў ХХІ стагоддзі»</w:t>
            </w:r>
          </w:p>
        </w:tc>
        <w:tc>
          <w:tcPr>
            <w:tcW w:w="2408" w:type="dxa"/>
          </w:tcPr>
          <w:p w:rsidR="001120A2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Полацк,</w:t>
            </w:r>
          </w:p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sz w:val="30"/>
                <w:szCs w:val="30"/>
                <w:lang w:val="be-BY"/>
              </w:rPr>
              <w:t xml:space="preserve">Нацыянальны Полацкі гісторыка-культурны </w:t>
            </w:r>
            <w:r>
              <w:rPr>
                <w:sz w:val="30"/>
                <w:szCs w:val="30"/>
                <w:lang w:val="be-BY"/>
              </w:rPr>
              <w:t>музей-</w:t>
            </w:r>
            <w:r w:rsidRPr="005C246E">
              <w:rPr>
                <w:sz w:val="30"/>
                <w:szCs w:val="30"/>
                <w:lang w:val="be-BY"/>
              </w:rPr>
              <w:t>запаведнік</w:t>
            </w:r>
          </w:p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9A0BA3">
              <w:rPr>
                <w:sz w:val="30"/>
                <w:szCs w:val="30"/>
                <w:lang w:val="be-BY"/>
              </w:rPr>
              <w:t>стэндавы даклад)</w:t>
            </w:r>
          </w:p>
        </w:tc>
        <w:tc>
          <w:tcPr>
            <w:tcW w:w="1842" w:type="dxa"/>
          </w:tcPr>
          <w:p w:rsidR="001120A2" w:rsidRPr="005C246E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 снежня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Барсукова Н.І.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Анлайн-энцыклапедыя «Беларусь у асобах і падзеях»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2F1360">
              <w:rPr>
                <w:sz w:val="30"/>
                <w:szCs w:val="30"/>
                <w:lang w:val="be-BY"/>
              </w:rPr>
              <w:t xml:space="preserve"> для настаўнікаў і бібліятэкараў школ Заводскага раёна 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Мінска «Белару</w:t>
            </w:r>
            <w:r>
              <w:rPr>
                <w:sz w:val="30"/>
                <w:szCs w:val="30"/>
                <w:lang w:val="be-BY"/>
              </w:rPr>
              <w:t>са-з</w:t>
            </w:r>
            <w:r w:rsidRPr="002F1360">
              <w:rPr>
                <w:sz w:val="30"/>
                <w:szCs w:val="30"/>
                <w:lang w:val="be-BY"/>
              </w:rPr>
              <w:t xml:space="preserve">наўчыя </w:t>
            </w:r>
            <w:r>
              <w:rPr>
                <w:sz w:val="30"/>
                <w:szCs w:val="30"/>
                <w:lang w:val="be-BY"/>
              </w:rPr>
              <w:t>інфар</w:t>
            </w:r>
            <w:r w:rsidRPr="002F1360">
              <w:rPr>
                <w:sz w:val="30"/>
                <w:szCs w:val="30"/>
                <w:lang w:val="be-BY"/>
              </w:rPr>
              <w:t>мацый</w:t>
            </w:r>
            <w:r>
              <w:rPr>
                <w:sz w:val="30"/>
                <w:szCs w:val="30"/>
                <w:lang w:val="be-BY"/>
              </w:rPr>
              <w:t>-</w:t>
            </w:r>
            <w:r w:rsidRPr="002F1360">
              <w:rPr>
                <w:sz w:val="30"/>
                <w:szCs w:val="30"/>
                <w:lang w:val="be-BY"/>
              </w:rPr>
              <w:t>ныя рэсурсы Нацыянальнай бібліятэкі Беларусі ў дапамогу адукацый-наму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працэсу»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студзеня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Барсукова Н.І.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Прэзентацыя бібліяграфічнага бюллетеня «Новыя кнігі: на старонках беларускага друку» і выдання «Беларусь вачыма бібліёграфа»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XХVIII Міжнародная Мінская кніжнай выстаўка-кірмаш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НВЦ «БелЭкспа»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18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D62544" w:rsidRDefault="001120A2" w:rsidP="005E4929">
            <w:pPr>
              <w:rPr>
                <w:sz w:val="30"/>
                <w:szCs w:val="30"/>
                <w:lang w:val="be-BY"/>
              </w:rPr>
            </w:pPr>
            <w:r w:rsidRPr="00D62544">
              <w:rPr>
                <w:sz w:val="30"/>
                <w:szCs w:val="30"/>
                <w:lang w:val="be-BY"/>
              </w:rPr>
              <w:t>Барсукова Н.І.</w:t>
            </w:r>
          </w:p>
          <w:p w:rsidR="001120A2" w:rsidRPr="00D62544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D62544" w:rsidRDefault="001120A2" w:rsidP="005E4929">
            <w:pPr>
              <w:rPr>
                <w:sz w:val="30"/>
                <w:szCs w:val="30"/>
                <w:lang w:val="be-BY"/>
              </w:rPr>
            </w:pPr>
            <w:r w:rsidRPr="00D62544">
              <w:rPr>
                <w:sz w:val="30"/>
                <w:szCs w:val="30"/>
                <w:lang w:val="be-BY"/>
              </w:rPr>
              <w:t>Прэзентацыя анлайн-энцыклапедыі «Беларусь у асобах і падзеях»</w:t>
            </w:r>
          </w:p>
        </w:tc>
        <w:tc>
          <w:tcPr>
            <w:tcW w:w="3260" w:type="dxa"/>
          </w:tcPr>
          <w:p w:rsidR="001120A2" w:rsidRPr="00D62544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D62544">
              <w:rPr>
                <w:sz w:val="30"/>
                <w:szCs w:val="30"/>
                <w:lang w:val="be-BY"/>
              </w:rPr>
              <w:t>Для дырэктараў устаноў сярэдняй спецыяльнай і прафесійна-тэхнічнай адукацыі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D62544">
              <w:rPr>
                <w:sz w:val="30"/>
                <w:szCs w:val="30"/>
                <w:lang w:val="be-BY"/>
              </w:rPr>
              <w:t xml:space="preserve"> г. Мінска – удзельнікаў секцыі </w:t>
            </w:r>
            <w:r w:rsidRPr="002F1360">
              <w:rPr>
                <w:sz w:val="30"/>
                <w:szCs w:val="30"/>
                <w:lang w:val="be-BY"/>
              </w:rPr>
              <w:t>«</w:t>
            </w:r>
            <w:r w:rsidRPr="00D62544">
              <w:rPr>
                <w:sz w:val="30"/>
                <w:szCs w:val="30"/>
                <w:lang w:val="be-BY"/>
              </w:rPr>
              <w:t>Актуальныя пытанні патрыятычнага і духоўна</w:t>
            </w:r>
            <w:r>
              <w:rPr>
                <w:sz w:val="30"/>
                <w:szCs w:val="30"/>
                <w:lang w:val="be-BY"/>
              </w:rPr>
              <w:t>-</w:t>
            </w:r>
            <w:r w:rsidRPr="00D62544">
              <w:rPr>
                <w:sz w:val="30"/>
                <w:szCs w:val="30"/>
                <w:lang w:val="be-BY"/>
              </w:rPr>
              <w:t>маральнага выхавання ва ўстановах прафесійнай адукацыі</w:t>
            </w:r>
            <w:r w:rsidRPr="002F1360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D62544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D62544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D62544">
              <w:rPr>
                <w:sz w:val="30"/>
                <w:szCs w:val="30"/>
                <w:lang w:val="be-BY"/>
              </w:rPr>
              <w:t>23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Барсукова Н.І.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Анлайн-энцыклапедыя «Беларусь у асобах і падзеях»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Семінар для настаўнікаў і бібліятэкараў школ Першамайскага раёна г. Мінска «Беларусазнаўчыя </w:t>
            </w:r>
            <w:r>
              <w:rPr>
                <w:sz w:val="30"/>
                <w:szCs w:val="30"/>
                <w:lang w:val="be-BY"/>
              </w:rPr>
              <w:t>інфармацыйныя рэсурсы Нацыяналь</w:t>
            </w:r>
            <w:r w:rsidRPr="002F1360">
              <w:rPr>
                <w:sz w:val="30"/>
                <w:szCs w:val="30"/>
                <w:lang w:val="be-BY"/>
              </w:rPr>
              <w:t>най бібліятэкі Беларусі ў дапамогу адукацыйнаму працэсу»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СШ № 191 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26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Барсукова Н.І.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Анлайн-энцыклапедыя «Беларусь у асобах і падзеях»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Анлайн-семінар для бібліятэкараў школ Магілёўскай вобласці «Беларусазнаўчыя інфармацыйныя рэсурсы Нацыянальнай бібліятэкі Беларусі ў дапамогу адукацыйнаму працэсу»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Барсукова Н.І.</w:t>
            </w:r>
            <w:r w:rsidRPr="002F1360">
              <w:rPr>
                <w:sz w:val="30"/>
                <w:szCs w:val="30"/>
                <w:lang w:val="be-BY"/>
              </w:rPr>
              <w:t xml:space="preserve">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Информация о коллекционерах Гродненской области в онлайн-энциклопедии «Беларусь в лицах и событиях»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XVI Гродзенскія навуковыя чытанні «Сокровища гродненских коллекций»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Гродна,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Гродзенская абласная навукова</w:t>
            </w:r>
            <w:r>
              <w:rPr>
                <w:sz w:val="30"/>
                <w:szCs w:val="30"/>
                <w:lang w:val="be-BY"/>
              </w:rPr>
              <w:t>я бібліятэка імя  Я.Ф. Карскага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(удзел у анлайн-рэжыме)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30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Современные тенденции и перспективы  развития движения Открытого доступа (Open Access)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D55BF0">
              <w:rPr>
                <w:sz w:val="30"/>
                <w:szCs w:val="30"/>
                <w:lang w:val="be-BY"/>
              </w:rPr>
              <w:t xml:space="preserve"> «Публикация научных статей в международных журналах в режиме открытого  доступа (Open Access)»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19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 xml:space="preserve">Брычкоўскі В.І. 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Открытый доступ (Open Access) и экосистема научной коммуникации (миссия выполнима)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BC7944">
              <w:rPr>
                <w:sz w:val="30"/>
                <w:szCs w:val="30"/>
              </w:rPr>
              <w:t>Анлайн-семінар «Ресурсы открытого доступа и интегрированные поисковые сервисы: применение в научно-образовательной деятельности</w:t>
            </w:r>
            <w:r w:rsidRPr="00BC7944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5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Перспективы совершенствования инфраструктуры научных коммуникаций в условиях цифровой трансформации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Міжнародная навукова-практычная канферэнцыя «Система “наука – технологии – инновации”: методология, опыт, перспективы»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ЦСАСД</w:t>
            </w:r>
            <w:r w:rsidRPr="002F1360">
              <w:rPr>
                <w:sz w:val="30"/>
                <w:szCs w:val="30"/>
                <w:lang w:val="be-BY"/>
              </w:rPr>
              <w:t>, НАН Беларусі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24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Использование системы федеративного управления идентификацией пользователей для организации удаленного доступа к электронным информационн</w:t>
            </w:r>
            <w:r>
              <w:rPr>
                <w:sz w:val="30"/>
                <w:szCs w:val="30"/>
              </w:rPr>
              <w:t>ы</w:t>
            </w:r>
            <w:r w:rsidRPr="002F1360">
              <w:rPr>
                <w:sz w:val="30"/>
                <w:szCs w:val="30"/>
              </w:rPr>
              <w:t>м ресурсам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Брычкоўскі</w:t>
            </w:r>
            <w:r w:rsidRPr="002F1360">
              <w:rPr>
                <w:sz w:val="30"/>
                <w:szCs w:val="30"/>
                <w:lang w:val="be-BY"/>
              </w:rPr>
              <w:t xml:space="preserve"> В.</w:t>
            </w:r>
            <w:r>
              <w:rPr>
                <w:sz w:val="30"/>
                <w:szCs w:val="30"/>
                <w:lang w:val="be-BY"/>
              </w:rPr>
              <w:t>І</w:t>
            </w:r>
            <w:r w:rsidRPr="002F1360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Проблемы и перспективы организации долговременного цифрового хранения электронных информационных ресурсов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ХХ </w:t>
            </w:r>
            <w:r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2F1360">
              <w:rPr>
                <w:sz w:val="30"/>
                <w:szCs w:val="30"/>
                <w:lang w:val="be-BY"/>
              </w:rPr>
              <w:t xml:space="preserve"> «Развитие информатизации и государственной системы научно-технической информации»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г. Мі</w:t>
            </w:r>
            <w:r w:rsidRPr="002F1360">
              <w:rPr>
                <w:sz w:val="30"/>
                <w:szCs w:val="30"/>
                <w:lang w:val="be-BY"/>
              </w:rPr>
              <w:t>нск, Аб’яднаны інстытут праблем інфарматыкі Нацыянальнай акадэміі навук  Беларусі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18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4A0F9F" w:rsidRDefault="001120A2" w:rsidP="005E4929">
            <w:pPr>
              <w:rPr>
                <w:sz w:val="30"/>
                <w:szCs w:val="30"/>
                <w:lang w:val="be-BY"/>
              </w:rPr>
            </w:pPr>
            <w:r w:rsidRPr="004A0F9F">
              <w:rPr>
                <w:sz w:val="30"/>
                <w:szCs w:val="30"/>
                <w:lang w:val="be-BY"/>
              </w:rPr>
              <w:t>Буйчык А.М.</w:t>
            </w:r>
          </w:p>
        </w:tc>
        <w:tc>
          <w:tcPr>
            <w:tcW w:w="3544" w:type="dxa"/>
          </w:tcPr>
          <w:p w:rsidR="001120A2" w:rsidRPr="004A0F9F" w:rsidRDefault="001120A2" w:rsidP="005E4929">
            <w:pPr>
              <w:rPr>
                <w:sz w:val="30"/>
                <w:szCs w:val="30"/>
                <w:lang w:val="be-BY"/>
              </w:rPr>
            </w:pPr>
            <w:r w:rsidRPr="004A0F9F">
              <w:rPr>
                <w:sz w:val="30"/>
                <w:szCs w:val="30"/>
                <w:lang w:val="be-BY"/>
              </w:rPr>
              <w:t>Асаблівасці адбору дакументаў для алічбоўкі</w:t>
            </w:r>
          </w:p>
        </w:tc>
        <w:tc>
          <w:tcPr>
            <w:tcW w:w="3260" w:type="dxa"/>
          </w:tcPr>
          <w:p w:rsidR="001120A2" w:rsidRPr="004A0F9F" w:rsidRDefault="001120A2" w:rsidP="005E4929">
            <w:pPr>
              <w:rPr>
                <w:sz w:val="30"/>
                <w:szCs w:val="30"/>
                <w:lang w:val="be-BY"/>
              </w:rPr>
            </w:pPr>
            <w:r w:rsidRPr="004A0F9F">
              <w:rPr>
                <w:sz w:val="30"/>
                <w:szCs w:val="30"/>
                <w:lang w:val="be-BY"/>
              </w:rPr>
              <w:t>Круглы стол «Стварэнне калекцый у лічбавым выглядзе як спосаб забеспячэння захаванасці папяровых нацыянальных дакументаў</w:t>
            </w:r>
            <w:r>
              <w:rPr>
                <w:sz w:val="30"/>
                <w:szCs w:val="30"/>
                <w:lang w:val="be-BY"/>
              </w:rPr>
              <w:t xml:space="preserve">» </w:t>
            </w:r>
            <w:r w:rsidRPr="0058234D">
              <w:rPr>
                <w:sz w:val="30"/>
                <w:szCs w:val="30"/>
                <w:lang w:val="be-BY"/>
              </w:rPr>
              <w:t xml:space="preserve">у рамках </w:t>
            </w:r>
            <w:r w:rsidRPr="0058234D">
              <w:rPr>
                <w:sz w:val="30"/>
                <w:szCs w:val="30"/>
              </w:rPr>
              <w:t>V</w:t>
            </w:r>
            <w:r w:rsidRPr="0058234D">
              <w:rPr>
                <w:sz w:val="30"/>
                <w:szCs w:val="30"/>
                <w:lang w:val="en-US"/>
              </w:rPr>
              <w:t>III</w:t>
            </w:r>
            <w:r w:rsidRPr="0058234D">
              <w:rPr>
                <w:sz w:val="30"/>
                <w:szCs w:val="30"/>
              </w:rPr>
              <w:t xml:space="preserve"> </w:t>
            </w:r>
            <w:r w:rsidRPr="0058234D">
              <w:rPr>
                <w:sz w:val="30"/>
                <w:szCs w:val="30"/>
                <w:lang w:val="be-BY"/>
              </w:rPr>
              <w:t>Міжнароднага кангрэса</w:t>
            </w:r>
            <w:r w:rsidRPr="0058234D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4A0F9F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4A0F9F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21 </w:t>
            </w:r>
            <w:r w:rsidRPr="004A0F9F">
              <w:rPr>
                <w:spacing w:val="-20"/>
                <w:sz w:val="30"/>
                <w:szCs w:val="30"/>
                <w:lang w:val="be-BY"/>
              </w:rPr>
              <w:t>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Быстрова К.С.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К вопросу разработки терминосистемы «бренд библиотеки»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XII </w:t>
            </w:r>
            <w:r w:rsidRPr="002F1360"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маладых вучоных і спецыялістаў</w:t>
            </w:r>
            <w:r w:rsidRPr="002F1360">
              <w:rPr>
                <w:sz w:val="30"/>
                <w:szCs w:val="30"/>
              </w:rPr>
              <w:t xml:space="preserve"> «Библиотека в ХХI веке: новые вызовы»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ЦНБ НАН Беларусі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Pr="002F1360">
              <w:rPr>
                <w:sz w:val="30"/>
                <w:szCs w:val="30"/>
              </w:rPr>
              <w:t xml:space="preserve">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Создание бренда библиотеки как актуальное направление библиотечно-информационной деятельности 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XLVI выніковая навуковая канферэнцыя студэнтаў, магістрантаў, аспірантаў «Национальная культура глазами молодых»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БДУКіМ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18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Ценность библиотеки университета для студентов: теоретический аспект 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ІV Міжнародны студэнцкі навукова-практычны форум «Современное состояние инфосферы учреждений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БДУКіМ 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25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Быстрова К.С.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Маліноўская А.М.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Онлайн-энциклопедия «Беларусь в лицах и событиях» в системе краеведческих ресурсов библиотек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22 кастрычніка 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FB719C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Быстрова</w:t>
            </w:r>
            <w:r w:rsidRPr="00B908FC">
              <w:rPr>
                <w:sz w:val="30"/>
                <w:szCs w:val="30"/>
                <w:lang w:val="be-BY"/>
              </w:rPr>
              <w:t xml:space="preserve"> К.</w:t>
            </w:r>
            <w:r w:rsidRPr="00FB719C">
              <w:rPr>
                <w:sz w:val="30"/>
                <w:szCs w:val="30"/>
                <w:lang w:val="be-BY"/>
              </w:rPr>
              <w:t xml:space="preserve">С. </w:t>
            </w:r>
          </w:p>
        </w:tc>
        <w:tc>
          <w:tcPr>
            <w:tcW w:w="3544" w:type="dxa"/>
          </w:tcPr>
          <w:p w:rsidR="001120A2" w:rsidRPr="00FB719C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FB719C">
              <w:rPr>
                <w:sz w:val="30"/>
                <w:szCs w:val="30"/>
                <w:lang w:val="be-BY"/>
              </w:rPr>
              <w:t>Аксиологическая функция библиотеки в контексте брендинга</w:t>
            </w:r>
          </w:p>
        </w:tc>
        <w:tc>
          <w:tcPr>
            <w:tcW w:w="3260" w:type="dxa"/>
          </w:tcPr>
          <w:p w:rsidR="001120A2" w:rsidRPr="00FB719C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FB719C">
              <w:rPr>
                <w:sz w:val="30"/>
                <w:szCs w:val="30"/>
                <w:lang w:val="be-BY"/>
              </w:rPr>
              <w:t>Усерасійская навукова-практычная канферэнцыя «Имидж, бренд и репутация как конкурентные преимущества библиотеки»</w:t>
            </w:r>
          </w:p>
        </w:tc>
        <w:tc>
          <w:tcPr>
            <w:tcW w:w="2408" w:type="dxa"/>
          </w:tcPr>
          <w:p w:rsidR="001120A2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Чалябінск,</w:t>
            </w:r>
          </w:p>
          <w:p w:rsidR="001120A2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РФ,</w:t>
            </w:r>
          </w:p>
          <w:p w:rsidR="001120A2" w:rsidRPr="00FB719C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FB719C">
              <w:rPr>
                <w:sz w:val="30"/>
                <w:szCs w:val="30"/>
                <w:lang w:val="be-BY"/>
              </w:rPr>
              <w:t>Ч</w:t>
            </w:r>
            <w:r>
              <w:rPr>
                <w:sz w:val="30"/>
                <w:szCs w:val="30"/>
                <w:lang w:val="be-BY"/>
              </w:rPr>
              <w:t>а</w:t>
            </w:r>
            <w:r w:rsidRPr="00FB719C">
              <w:rPr>
                <w:sz w:val="30"/>
                <w:szCs w:val="30"/>
                <w:lang w:val="be-BY"/>
              </w:rPr>
              <w:t xml:space="preserve">лябінскі </w:t>
            </w:r>
            <w:r>
              <w:rPr>
                <w:sz w:val="30"/>
                <w:szCs w:val="30"/>
                <w:lang w:val="be-BY"/>
              </w:rPr>
              <w:t>дзяржаўны інстыту</w:t>
            </w:r>
            <w:r w:rsidRPr="00FB719C">
              <w:rPr>
                <w:sz w:val="30"/>
                <w:szCs w:val="30"/>
                <w:lang w:val="be-BY"/>
              </w:rPr>
              <w:t>т культуры (завочны ўдзел)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18–19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5C246E" w:rsidRDefault="001120A2" w:rsidP="005E4929">
            <w:pPr>
              <w:snapToGri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Быстрова</w:t>
            </w:r>
            <w:r w:rsidRPr="005C246E">
              <w:rPr>
                <w:color w:val="000000"/>
                <w:sz w:val="30"/>
                <w:szCs w:val="30"/>
              </w:rPr>
              <w:t xml:space="preserve"> К.С.</w:t>
            </w:r>
          </w:p>
        </w:tc>
        <w:tc>
          <w:tcPr>
            <w:tcW w:w="3544" w:type="dxa"/>
          </w:tcPr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color w:val="000000"/>
                <w:sz w:val="30"/>
                <w:szCs w:val="30"/>
              </w:rPr>
              <w:t>Библиотека как сегмент регионального брендинга</w:t>
            </w:r>
          </w:p>
        </w:tc>
        <w:tc>
          <w:tcPr>
            <w:tcW w:w="3260" w:type="dxa"/>
          </w:tcPr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color w:val="000000"/>
                <w:sz w:val="30"/>
                <w:szCs w:val="30"/>
              </w:rPr>
              <w:t xml:space="preserve">IX </w:t>
            </w:r>
            <w:r w:rsidRPr="005C246E">
              <w:rPr>
                <w:sz w:val="30"/>
                <w:szCs w:val="30"/>
                <w:lang w:val="be-BY"/>
              </w:rPr>
              <w:t>Міжнародн</w:t>
            </w:r>
            <w:r>
              <w:rPr>
                <w:color w:val="000000"/>
                <w:sz w:val="30"/>
                <w:szCs w:val="30"/>
              </w:rPr>
              <w:t>ая навукова-практыч</w:t>
            </w:r>
            <w:r w:rsidRPr="005C246E">
              <w:rPr>
                <w:color w:val="000000"/>
                <w:sz w:val="30"/>
                <w:szCs w:val="30"/>
              </w:rPr>
              <w:t>ная канферэнцыя «Электронное информационное пространство для науки, образования, культуры»</w:t>
            </w:r>
          </w:p>
        </w:tc>
        <w:tc>
          <w:tcPr>
            <w:tcW w:w="2408" w:type="dxa"/>
          </w:tcPr>
          <w:p w:rsidR="001120A2" w:rsidRDefault="001120A2" w:rsidP="005E4929">
            <w:pPr>
              <w:snapToGrid w:val="0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г. Арол, </w:t>
            </w:r>
          </w:p>
          <w:p w:rsidR="001120A2" w:rsidRDefault="001120A2" w:rsidP="005E4929">
            <w:pPr>
              <w:snapToGrid w:val="0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РФ,</w:t>
            </w:r>
          </w:p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E016DC">
              <w:rPr>
                <w:color w:val="000000"/>
                <w:sz w:val="30"/>
                <w:szCs w:val="30"/>
                <w:lang w:val="be-BY"/>
              </w:rPr>
              <w:t>Арло</w:t>
            </w:r>
            <w:r w:rsidRPr="005C246E">
              <w:rPr>
                <w:color w:val="000000"/>
                <w:sz w:val="30"/>
                <w:szCs w:val="30"/>
                <w:lang w:val="be-BY"/>
              </w:rPr>
              <w:t>ў</w:t>
            </w:r>
            <w:r w:rsidRPr="00E016DC">
              <w:rPr>
                <w:color w:val="000000"/>
                <w:sz w:val="30"/>
                <w:szCs w:val="30"/>
                <w:lang w:val="be-BY"/>
              </w:rPr>
              <w:t>ск</w:t>
            </w:r>
            <w:r w:rsidRPr="005C246E">
              <w:rPr>
                <w:color w:val="000000"/>
                <w:sz w:val="30"/>
                <w:szCs w:val="30"/>
                <w:lang w:val="be-BY"/>
              </w:rPr>
              <w:t xml:space="preserve">і </w:t>
            </w:r>
            <w:r w:rsidRPr="00E016DC">
              <w:rPr>
                <w:color w:val="000000"/>
                <w:sz w:val="30"/>
                <w:szCs w:val="30"/>
                <w:lang w:val="be-BY"/>
              </w:rPr>
              <w:t>дзярж</w:t>
            </w:r>
            <w:r w:rsidRPr="005C246E">
              <w:rPr>
                <w:color w:val="000000"/>
                <w:sz w:val="30"/>
                <w:szCs w:val="30"/>
                <w:lang w:val="be-BY"/>
              </w:rPr>
              <w:t>аўны інстытут культуры</w:t>
            </w:r>
            <w:r w:rsidRPr="00E016DC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9A0BA3">
              <w:rPr>
                <w:color w:val="000000"/>
                <w:sz w:val="30"/>
                <w:szCs w:val="30"/>
                <w:lang w:val="be-BY"/>
              </w:rPr>
              <w:t>(</w:t>
            </w:r>
            <w:r w:rsidRPr="00E016DC">
              <w:rPr>
                <w:color w:val="000000"/>
                <w:sz w:val="30"/>
                <w:szCs w:val="30"/>
                <w:lang w:val="be-BY"/>
              </w:rPr>
              <w:t>за</w:t>
            </w:r>
            <w:r w:rsidRPr="009A0BA3">
              <w:rPr>
                <w:color w:val="000000"/>
                <w:sz w:val="30"/>
                <w:szCs w:val="30"/>
                <w:lang w:val="be-BY"/>
              </w:rPr>
              <w:t>в</w:t>
            </w:r>
            <w:r w:rsidRPr="00E016DC">
              <w:rPr>
                <w:color w:val="000000"/>
                <w:sz w:val="30"/>
                <w:szCs w:val="30"/>
                <w:lang w:val="be-BY"/>
              </w:rPr>
              <w:t>очн</w:t>
            </w:r>
            <w:r w:rsidRPr="009A0BA3">
              <w:rPr>
                <w:color w:val="000000"/>
                <w:sz w:val="30"/>
                <w:szCs w:val="30"/>
                <w:lang w:val="be-BY"/>
              </w:rPr>
              <w:t>ы ўдзел)</w:t>
            </w:r>
          </w:p>
        </w:tc>
        <w:tc>
          <w:tcPr>
            <w:tcW w:w="1842" w:type="dxa"/>
          </w:tcPr>
          <w:p w:rsidR="001120A2" w:rsidRPr="005C246E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E016DC">
              <w:rPr>
                <w:color w:val="000000"/>
                <w:sz w:val="30"/>
                <w:szCs w:val="30"/>
                <w:lang w:val="be-BY"/>
              </w:rPr>
              <w:t>16 снежня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В</w:t>
            </w:r>
            <w:r w:rsidRPr="002F1360">
              <w:rPr>
                <w:sz w:val="30"/>
                <w:szCs w:val="30"/>
                <w:lang w:val="be-BY"/>
              </w:rPr>
              <w:t>а</w:t>
            </w:r>
            <w:r w:rsidRPr="002F1360">
              <w:rPr>
                <w:sz w:val="30"/>
                <w:szCs w:val="30"/>
              </w:rPr>
              <w:t>р</w:t>
            </w:r>
            <w:r w:rsidRPr="002F1360">
              <w:rPr>
                <w:sz w:val="30"/>
                <w:szCs w:val="30"/>
                <w:lang w:val="be-BY"/>
              </w:rPr>
              <w:t>а</w:t>
            </w:r>
            <w:r w:rsidRPr="002F1360">
              <w:rPr>
                <w:sz w:val="30"/>
                <w:szCs w:val="30"/>
              </w:rPr>
              <w:t>нов</w:t>
            </w:r>
            <w:r w:rsidRPr="002F1360">
              <w:rPr>
                <w:sz w:val="30"/>
                <w:szCs w:val="30"/>
                <w:lang w:val="be-BY"/>
              </w:rPr>
              <w:t>і</w:t>
            </w:r>
            <w:r w:rsidRPr="002F1360">
              <w:rPr>
                <w:sz w:val="30"/>
                <w:szCs w:val="30"/>
              </w:rPr>
              <w:t>ч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Удаленное информационно-библиотечное обслуживание пользователей с нарушениями зрения в Национальной библиотеке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Міжнародная навукова-практычная </w:t>
            </w:r>
            <w:r>
              <w:rPr>
                <w:sz w:val="30"/>
                <w:szCs w:val="30"/>
                <w:lang w:val="be-BY"/>
              </w:rPr>
              <w:t>анлайн</w:t>
            </w:r>
            <w:r w:rsidRPr="002F1360">
              <w:rPr>
                <w:sz w:val="30"/>
                <w:szCs w:val="30"/>
                <w:lang w:val="be-BY"/>
              </w:rPr>
              <w:t xml:space="preserve">-канферэнцыя </w:t>
            </w:r>
            <w:r w:rsidRPr="002F1360">
              <w:rPr>
                <w:sz w:val="30"/>
                <w:szCs w:val="30"/>
              </w:rPr>
              <w:t>«Моделирование коммуникационной среды в специальной библиотеке»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Ч</w:t>
            </w:r>
            <w:r>
              <w:rPr>
                <w:sz w:val="30"/>
                <w:szCs w:val="30"/>
                <w:lang w:val="be-BY"/>
              </w:rPr>
              <w:t>а</w:t>
            </w:r>
            <w:r w:rsidRPr="002F1360">
              <w:rPr>
                <w:sz w:val="30"/>
                <w:szCs w:val="30"/>
                <w:lang w:val="be-BY"/>
              </w:rPr>
              <w:t>лябінск,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РФ,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Ч</w:t>
            </w:r>
            <w:r>
              <w:rPr>
                <w:sz w:val="30"/>
                <w:szCs w:val="30"/>
                <w:lang w:val="be-BY"/>
              </w:rPr>
              <w:t>а</w:t>
            </w:r>
            <w:r w:rsidRPr="002F1360">
              <w:rPr>
                <w:sz w:val="30"/>
                <w:szCs w:val="30"/>
              </w:rPr>
              <w:t xml:space="preserve">лябінская абласная спецыяльная 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бібліятэка для людзей са слабым зрокам і сляпых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25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Варановіч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Адаптация плоскопечатных документов для незрячих пользователей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Национальной библиотеки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Сем</w:t>
            </w:r>
            <w:r>
              <w:rPr>
                <w:sz w:val="30"/>
                <w:szCs w:val="30"/>
                <w:lang w:val="be-BY"/>
              </w:rPr>
              <w:t>і</w:t>
            </w:r>
            <w:r w:rsidRPr="00EB5895">
              <w:rPr>
                <w:sz w:val="30"/>
                <w:szCs w:val="30"/>
              </w:rPr>
              <w:t>нар «Реализация Республикой Беларусь положений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произведениям»</w:t>
            </w:r>
            <w:r>
              <w:rPr>
                <w:sz w:val="30"/>
                <w:szCs w:val="30"/>
                <w:lang w:val="be-BY"/>
              </w:rPr>
              <w:t xml:space="preserve"> у рамках </w:t>
            </w: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Міжнароднага</w:t>
            </w:r>
            <w:r w:rsidRPr="002F1360">
              <w:rPr>
                <w:sz w:val="30"/>
                <w:szCs w:val="30"/>
                <w:lang w:val="be-BY"/>
              </w:rPr>
              <w:t xml:space="preserve"> кангрэс</w:t>
            </w:r>
            <w:r>
              <w:rPr>
                <w:sz w:val="30"/>
                <w:szCs w:val="30"/>
                <w:lang w:val="be-BY"/>
              </w:rPr>
              <w:t>а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Вербаль С.Ю.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Габрэйскі след у развіцці беларускай літаратуры на пачатку ХХ ст. (на прыкладзе творчасці </w:t>
            </w:r>
            <w:r w:rsidRPr="00E57FD7">
              <w:rPr>
                <w:spacing w:val="-20"/>
                <w:sz w:val="30"/>
                <w:szCs w:val="30"/>
                <w:lang w:val="be-BY"/>
              </w:rPr>
              <w:t>Змітрака</w:t>
            </w:r>
            <w:r w:rsidRPr="002F1360">
              <w:rPr>
                <w:sz w:val="30"/>
                <w:szCs w:val="30"/>
                <w:lang w:val="be-BY"/>
              </w:rPr>
              <w:t xml:space="preserve"> Бядулі, Ізі </w:t>
            </w:r>
            <w:r w:rsidRPr="00E57FD7">
              <w:rPr>
                <w:spacing w:val="-20"/>
                <w:sz w:val="30"/>
                <w:szCs w:val="30"/>
                <w:lang w:val="be-BY"/>
              </w:rPr>
              <w:t>Харык</w:t>
            </w:r>
            <w:r w:rsidRPr="002F1360">
              <w:rPr>
                <w:sz w:val="30"/>
                <w:szCs w:val="30"/>
                <w:lang w:val="be-BY"/>
              </w:rPr>
              <w:t>а)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Навукова-практычны семінар «Шляхамі маладнякоўцаў», прысвечаны 135-годдзю З. Бядулі і 120-годдзю М. Зарэцкага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студзеня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Вербаль С.Ю.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Прэзентацыя новага раздзела праекта «На хвалі часу, у плыні жыцця», прысвечанага 135-годдзю Змітрака Бядулі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Круглы стол «Беларускі салавей»,</w:t>
            </w:r>
            <w:r w:rsidRPr="002F1360">
              <w:rPr>
                <w:sz w:val="30"/>
                <w:szCs w:val="30"/>
                <w:lang w:val="be-BY"/>
              </w:rPr>
              <w:t xml:space="preserve"> да 135-годдзя з дня нараджэння Змітрака Бядулі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29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Гайчук Ю.І. </w:t>
            </w:r>
          </w:p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Рукапіс М.Ф. Кусцінскага ў фондах Нацыянальнай бібліятэкі Беларусі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 xml:space="preserve">XVII </w:t>
            </w:r>
            <w:r w:rsidRPr="002F1360">
              <w:rPr>
                <w:sz w:val="30"/>
                <w:szCs w:val="30"/>
                <w:lang w:val="be-BY"/>
              </w:rPr>
              <w:t>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Гарбачова Л.В.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 інфармацыйны рэсурс «Беларусь у інфармацыйнай прасторы»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2F1360">
              <w:rPr>
                <w:sz w:val="30"/>
                <w:szCs w:val="30"/>
                <w:lang w:val="be-BY"/>
              </w:rPr>
              <w:t xml:space="preserve"> для настаўнікаў і бібліятэкараў школ Заводскага раёна 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Мінска «Белару-сазнаўчыя інфар-мацыйныя рэсурсы Нацыянальнай бібліятэкі Беларусі ў дапамогу адукацый-наму працэсу»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студзеня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Гарбачова Л.В.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 інфармацыйны рэсурс «Беларусь у інфармацыйнай прасторы», віртуа</w:t>
            </w:r>
            <w:r>
              <w:rPr>
                <w:sz w:val="30"/>
                <w:szCs w:val="30"/>
                <w:lang w:val="be-BY"/>
              </w:rPr>
              <w:t>льныя праекты і</w:t>
            </w:r>
            <w:r w:rsidRPr="002F1360">
              <w:rPr>
                <w:sz w:val="30"/>
                <w:szCs w:val="30"/>
                <w:lang w:val="be-BY"/>
              </w:rPr>
              <w:t>нтэрн</w:t>
            </w:r>
            <w:r>
              <w:rPr>
                <w:sz w:val="30"/>
                <w:szCs w:val="30"/>
                <w:lang w:val="be-BY"/>
              </w:rPr>
              <w:t>э</w:t>
            </w:r>
            <w:r w:rsidRPr="002F1360">
              <w:rPr>
                <w:sz w:val="30"/>
                <w:szCs w:val="30"/>
                <w:lang w:val="be-BY"/>
              </w:rPr>
              <w:t>т-партала НББ у дапамогу педагогам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Семінар для настаўнікаў і бібліятэкараў школ Першамайскага раёна г. Мінска «Беларусазнаўчыя </w:t>
            </w:r>
            <w:r>
              <w:rPr>
                <w:sz w:val="30"/>
                <w:szCs w:val="30"/>
                <w:lang w:val="be-BY"/>
              </w:rPr>
              <w:t>інфармацыйныя рэсурсы Нацыяналь</w:t>
            </w:r>
            <w:r w:rsidRPr="002F1360">
              <w:rPr>
                <w:sz w:val="30"/>
                <w:szCs w:val="30"/>
                <w:lang w:val="be-BY"/>
              </w:rPr>
              <w:t>най бібліятэкі Беларусі ў дапамогу адукацыйнаму працэсу»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СШ № 191 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26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Гарбачова Л.В.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Электронный информационный ресурс «Беларусь в информационном пространстве»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Анлайн-семінар для бібліятэкараў школ Магілёўскай вобл</w:t>
            </w:r>
            <w:r>
              <w:rPr>
                <w:sz w:val="30"/>
                <w:szCs w:val="30"/>
                <w:lang w:val="be-BY"/>
              </w:rPr>
              <w:t>асці</w:t>
            </w:r>
            <w:r w:rsidRPr="002F1360">
              <w:rPr>
                <w:sz w:val="30"/>
                <w:szCs w:val="30"/>
                <w:lang w:val="be-BY"/>
              </w:rPr>
              <w:t xml:space="preserve"> «Беларусазнаўчыя </w:t>
            </w:r>
            <w:r>
              <w:rPr>
                <w:sz w:val="30"/>
                <w:szCs w:val="30"/>
                <w:lang w:val="be-BY"/>
              </w:rPr>
              <w:t>інфармацыйныя рэсурсы Нацыяналь</w:t>
            </w:r>
            <w:r w:rsidRPr="002F1360">
              <w:rPr>
                <w:sz w:val="30"/>
                <w:szCs w:val="30"/>
                <w:lang w:val="be-BY"/>
              </w:rPr>
              <w:t>най бібліятэкі Беларусі ў дапамогу адукацыйнаму працэсу»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Градоўкіна І.У.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А.П. Сапуноў у гісторыі Віцебскай вучонай архіўнай камісіі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Круглы стол «Алексей Сапунов: наследие собирателя витебской старины»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17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Градоўкіна І.У.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Фарміраванне рэтраспектыўнай часткі інфармацыйнага рэсурсу «Беларуская бібліяграфія ў асобах»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Семінар-дыялог «Библиография в биографиях: встреча профессионалов»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7 ліпеня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sz w:val="30"/>
                <w:szCs w:val="30"/>
                <w:lang w:val="be-BY"/>
              </w:rPr>
              <w:t>Градоўкіна І.У.</w:t>
            </w:r>
          </w:p>
        </w:tc>
        <w:tc>
          <w:tcPr>
            <w:tcW w:w="3544" w:type="dxa"/>
          </w:tcPr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sz w:val="30"/>
                <w:szCs w:val="30"/>
                <w:lang w:val="be-BY"/>
              </w:rPr>
              <w:t>Да распрацоўкі нарматыўнай базы па краязнаўчай дзейнасці бібліятэк краіны: ініцыятывы Нацыянальнай бібліятэкі Беларусі</w:t>
            </w:r>
          </w:p>
        </w:tc>
        <w:tc>
          <w:tcPr>
            <w:tcW w:w="3260" w:type="dxa"/>
          </w:tcPr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Навукова-практыч</w:t>
            </w:r>
            <w:r w:rsidRPr="005C246E">
              <w:rPr>
                <w:sz w:val="30"/>
                <w:szCs w:val="30"/>
                <w:lang w:val="be-BY"/>
              </w:rPr>
              <w:t>ная канферэнцыя</w:t>
            </w:r>
            <w:r>
              <w:rPr>
                <w:sz w:val="30"/>
                <w:szCs w:val="30"/>
                <w:lang w:val="be-BY"/>
              </w:rPr>
              <w:t xml:space="preserve"> «Краязнаўства: праблемы і перс</w:t>
            </w:r>
            <w:r w:rsidRPr="005C246E">
              <w:rPr>
                <w:sz w:val="30"/>
                <w:szCs w:val="30"/>
                <w:lang w:val="be-BY"/>
              </w:rPr>
              <w:t>пектывы развіцця ў ХХІ стагоддзі»</w:t>
            </w:r>
          </w:p>
        </w:tc>
        <w:tc>
          <w:tcPr>
            <w:tcW w:w="2408" w:type="dxa"/>
          </w:tcPr>
          <w:p w:rsidR="001120A2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Полацк,</w:t>
            </w:r>
          </w:p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sz w:val="30"/>
                <w:szCs w:val="30"/>
                <w:lang w:val="be-BY"/>
              </w:rPr>
              <w:t xml:space="preserve">Нацыянальны Полацкі гісторыка-культурны </w:t>
            </w:r>
            <w:r>
              <w:rPr>
                <w:sz w:val="30"/>
                <w:szCs w:val="30"/>
                <w:lang w:val="be-BY"/>
              </w:rPr>
              <w:t>музей-</w:t>
            </w:r>
            <w:r w:rsidRPr="005C246E">
              <w:rPr>
                <w:sz w:val="30"/>
                <w:szCs w:val="30"/>
                <w:lang w:val="be-BY"/>
              </w:rPr>
              <w:t>запаведнік</w:t>
            </w:r>
          </w:p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5C246E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 снежня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sz w:val="30"/>
                <w:szCs w:val="30"/>
                <w:lang w:val="be-BY"/>
              </w:rPr>
              <w:t>Градоўкіна І.У.</w:t>
            </w:r>
          </w:p>
        </w:tc>
        <w:tc>
          <w:tcPr>
            <w:tcW w:w="3544" w:type="dxa"/>
          </w:tcPr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E016DC">
              <w:rPr>
                <w:sz w:val="30"/>
                <w:szCs w:val="30"/>
                <w:lang w:val="be-BY"/>
              </w:rPr>
              <w:t>Сцяпан Хусейнав</w:t>
            </w:r>
            <w:r w:rsidRPr="005C246E">
              <w:rPr>
                <w:sz w:val="30"/>
                <w:szCs w:val="30"/>
                <w:lang w:val="be-BY"/>
              </w:rPr>
              <w:t>і</w:t>
            </w:r>
            <w:r w:rsidRPr="00E016DC">
              <w:rPr>
                <w:sz w:val="30"/>
                <w:szCs w:val="30"/>
                <w:lang w:val="be-BY"/>
              </w:rPr>
              <w:t>ч Александров</w:t>
            </w:r>
            <w:r w:rsidRPr="005C246E">
              <w:rPr>
                <w:sz w:val="30"/>
                <w:szCs w:val="30"/>
                <w:lang w:val="be-BY"/>
              </w:rPr>
              <w:t>і</w:t>
            </w:r>
            <w:r w:rsidRPr="00E016DC">
              <w:rPr>
                <w:sz w:val="30"/>
                <w:szCs w:val="30"/>
                <w:lang w:val="be-BY"/>
              </w:rPr>
              <w:t xml:space="preserve">ч </w:t>
            </w:r>
            <w:r w:rsidRPr="005C246E">
              <w:rPr>
                <w:sz w:val="30"/>
                <w:szCs w:val="30"/>
                <w:lang w:val="be-BY"/>
              </w:rPr>
              <w:t>у інфармацыйных рэсурсах НББ</w:t>
            </w:r>
          </w:p>
        </w:tc>
        <w:tc>
          <w:tcPr>
            <w:tcW w:w="3260" w:type="dxa"/>
          </w:tcPr>
          <w:p w:rsidR="001120A2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sz w:val="30"/>
                <w:szCs w:val="30"/>
                <w:lang w:val="be-BY"/>
              </w:rPr>
              <w:t>Круглы стол «Кнігі і людзі» (да 100-годдзя з дня нараджэння</w:t>
            </w:r>
          </w:p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sz w:val="30"/>
                <w:szCs w:val="30"/>
                <w:lang w:val="be-BY"/>
              </w:rPr>
              <w:t>С.Х.</w:t>
            </w:r>
            <w:r w:rsidRPr="005C246E">
              <w:rPr>
                <w:sz w:val="30"/>
                <w:szCs w:val="30"/>
              </w:rPr>
              <w:t xml:space="preserve"> Александров</w:t>
            </w:r>
            <w:r w:rsidRPr="005C246E">
              <w:rPr>
                <w:sz w:val="30"/>
                <w:szCs w:val="30"/>
                <w:lang w:val="be-BY"/>
              </w:rPr>
              <w:t>і</w:t>
            </w:r>
            <w:r w:rsidRPr="005C246E">
              <w:rPr>
                <w:sz w:val="30"/>
                <w:szCs w:val="30"/>
              </w:rPr>
              <w:t>ч</w:t>
            </w:r>
            <w:r w:rsidRPr="005C246E">
              <w:rPr>
                <w:sz w:val="30"/>
                <w:szCs w:val="30"/>
                <w:lang w:val="be-BY"/>
              </w:rPr>
              <w:t>а)</w:t>
            </w:r>
          </w:p>
        </w:tc>
        <w:tc>
          <w:tcPr>
            <w:tcW w:w="2408" w:type="dxa"/>
          </w:tcPr>
          <w:p w:rsidR="001120A2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5C246E">
              <w:rPr>
                <w:sz w:val="30"/>
                <w:szCs w:val="30"/>
                <w:lang w:val="be-BY"/>
              </w:rPr>
              <w:t>НББ</w:t>
            </w:r>
          </w:p>
          <w:p w:rsidR="001120A2" w:rsidRPr="005C246E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5C246E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 снежня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Давідоўскі З.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Першы збор твораў Дубоўкі: каментарыі да электроннага рэсурса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IX навукова-практычная канферэнцыя </w:t>
            </w:r>
            <w:hyperlink r:id="rId6" w:tgtFrame="_blank" w:history="1">
              <w:r w:rsidRPr="002F1360">
                <w:rPr>
                  <w:sz w:val="30"/>
                  <w:szCs w:val="30"/>
                  <w:lang w:val="be-BY"/>
                </w:rPr>
                <w:t>«Электронная культура»</w:t>
              </w:r>
            </w:hyperlink>
            <w:r w:rsidRPr="002F1360">
              <w:rPr>
                <w:sz w:val="30"/>
                <w:szCs w:val="30"/>
                <w:lang w:val="be-BY"/>
              </w:rPr>
              <w:t xml:space="preserve"> на тэму «Реальность и виртуальность в условиях пандемии»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4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144BA2">
              <w:rPr>
                <w:spacing w:val="-20"/>
                <w:sz w:val="30"/>
                <w:szCs w:val="30"/>
              </w:rPr>
              <w:t>Д</w:t>
            </w:r>
            <w:r w:rsidRPr="00144BA2">
              <w:rPr>
                <w:spacing w:val="-20"/>
                <w:sz w:val="30"/>
                <w:szCs w:val="30"/>
                <w:lang w:val="be-BY"/>
              </w:rPr>
              <w:t>а</w:t>
            </w:r>
            <w:r w:rsidRPr="00144BA2">
              <w:rPr>
                <w:spacing w:val="-20"/>
                <w:sz w:val="30"/>
                <w:szCs w:val="30"/>
              </w:rPr>
              <w:t>лг</w:t>
            </w:r>
            <w:r w:rsidRPr="00144BA2">
              <w:rPr>
                <w:spacing w:val="-20"/>
                <w:sz w:val="30"/>
                <w:szCs w:val="30"/>
                <w:lang w:val="be-BY"/>
              </w:rPr>
              <w:t>а</w:t>
            </w:r>
            <w:r w:rsidRPr="00144BA2">
              <w:rPr>
                <w:spacing w:val="-20"/>
                <w:sz w:val="30"/>
                <w:szCs w:val="30"/>
              </w:rPr>
              <w:t>пол</w:t>
            </w:r>
            <w:r w:rsidRPr="00144BA2">
              <w:rPr>
                <w:spacing w:val="-20"/>
                <w:sz w:val="30"/>
                <w:szCs w:val="30"/>
                <w:lang w:val="be-BY"/>
              </w:rPr>
              <w:t>а</w:t>
            </w:r>
            <w:r w:rsidRPr="00144BA2">
              <w:rPr>
                <w:spacing w:val="-20"/>
                <w:sz w:val="30"/>
                <w:szCs w:val="30"/>
              </w:rPr>
              <w:t xml:space="preserve">ва </w:t>
            </w:r>
            <w:r w:rsidRPr="002F1360">
              <w:rPr>
                <w:sz w:val="30"/>
                <w:szCs w:val="30"/>
                <w:lang w:val="be-BY"/>
              </w:rPr>
              <w:t>А</w:t>
            </w:r>
            <w:r w:rsidRPr="002F1360">
              <w:rPr>
                <w:sz w:val="30"/>
                <w:szCs w:val="30"/>
              </w:rPr>
              <w:t>.Е.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Детерминанты развития библиотек в контексте современных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социально-коммуникативных процессов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2F1360">
              <w:rPr>
                <w:sz w:val="30"/>
                <w:szCs w:val="30"/>
              </w:rPr>
              <w:t xml:space="preserve">ХII </w:t>
            </w:r>
            <w:r w:rsidRPr="002F1360">
              <w:rPr>
                <w:sz w:val="30"/>
                <w:szCs w:val="30"/>
                <w:lang w:val="be-BY"/>
              </w:rPr>
              <w:t xml:space="preserve">Міжнародная навукова-практычная канферэнцыя маладых навукоўцаў і спецыялістаў </w:t>
            </w:r>
            <w:r w:rsidRPr="002F1360">
              <w:rPr>
                <w:sz w:val="30"/>
                <w:szCs w:val="30"/>
              </w:rPr>
              <w:t>«Библиотека в ХХI веке: новые вызовы»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ЦНБ НАН Беларусі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24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81285B">
              <w:rPr>
                <w:bCs/>
                <w:spacing w:val="-20"/>
                <w:sz w:val="30"/>
                <w:szCs w:val="30"/>
                <w:lang w:val="be-BY"/>
              </w:rPr>
              <w:t xml:space="preserve">Далгаполава </w:t>
            </w:r>
            <w:r w:rsidRPr="002F1360">
              <w:rPr>
                <w:bCs/>
                <w:sz w:val="30"/>
                <w:szCs w:val="30"/>
                <w:lang w:val="be-BY"/>
              </w:rPr>
              <w:t>А.Е.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Организация обслуживания пользователей в условиях пандемии: опыт Национальной библиотеки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VI Форум бібліятэкараў</w:t>
            </w:r>
            <w:r w:rsidRPr="002F1360"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</w:rPr>
              <w:t>Беларусі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27–28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1716D9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Даманаў Ю.А.</w:t>
            </w:r>
          </w:p>
        </w:tc>
        <w:tc>
          <w:tcPr>
            <w:tcW w:w="3544" w:type="dxa"/>
          </w:tcPr>
          <w:p w:rsidR="001120A2" w:rsidRPr="008B1891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Национальная библиотека Беларуси как информационный и социокультурный центр</w:t>
            </w:r>
          </w:p>
        </w:tc>
        <w:tc>
          <w:tcPr>
            <w:tcW w:w="3260" w:type="dxa"/>
          </w:tcPr>
          <w:p w:rsidR="001120A2" w:rsidRPr="00277FA5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Адукацыйнае мерапрыемства, прымеркаванае да</w:t>
            </w:r>
            <w:r w:rsidRPr="001716D9">
              <w:rPr>
                <w:sz w:val="30"/>
                <w:szCs w:val="30"/>
                <w:lang w:val="be-BY"/>
              </w:rPr>
              <w:t xml:space="preserve"> 80-годдзя са дня пачатку Вялікай Айчыннай вайны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1716D9">
              <w:rPr>
                <w:sz w:val="30"/>
                <w:szCs w:val="30"/>
                <w:lang w:val="be-BY"/>
              </w:rPr>
              <w:t>п. Радашко</w:t>
            </w:r>
            <w:r>
              <w:rPr>
                <w:sz w:val="30"/>
                <w:szCs w:val="30"/>
                <w:lang w:val="be-BY"/>
              </w:rPr>
              <w:t>-</w:t>
            </w:r>
            <w:r w:rsidRPr="001716D9">
              <w:rPr>
                <w:sz w:val="30"/>
                <w:szCs w:val="30"/>
                <w:lang w:val="be-BY"/>
              </w:rPr>
              <w:t>вічы</w:t>
            </w:r>
            <w:r>
              <w:rPr>
                <w:sz w:val="30"/>
                <w:szCs w:val="30"/>
                <w:lang w:val="be-BY"/>
              </w:rPr>
              <w:t>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1716D9">
              <w:rPr>
                <w:sz w:val="30"/>
                <w:szCs w:val="30"/>
                <w:lang w:val="be-BY"/>
              </w:rPr>
              <w:t>Спартыўна-аздараўленчы комплекс «Брыганціна»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15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Дамоўская М.В.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Электронные ресурсы ВЧЗ НББ для информационно-библиотечного обслуживания пользователей библиотек Минской области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Анлайн-семінар «Возможности использования ресурсов Виртуально</w:t>
            </w:r>
            <w:r>
              <w:rPr>
                <w:sz w:val="30"/>
                <w:szCs w:val="30"/>
                <w:lang w:val="be-BY"/>
              </w:rPr>
              <w:t>г</w:t>
            </w:r>
            <w:r w:rsidRPr="002F1360">
              <w:rPr>
                <w:sz w:val="30"/>
                <w:szCs w:val="30"/>
                <w:lang w:val="be-BY"/>
              </w:rPr>
              <w:t>о читального зала НББ в информационно-библиотечном обслуживании пользователей библиотек Минской области»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10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Дамоўская М.В.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Электронные ресурсы ВЧЗ НББ для информационно-библиотечного обслуживания пользователей библиотек Брестской области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Анлайн-семінар «Возможности использования ресурсов Виртуально</w:t>
            </w:r>
            <w:r>
              <w:rPr>
                <w:sz w:val="30"/>
                <w:szCs w:val="30"/>
                <w:lang w:val="be-BY"/>
              </w:rPr>
              <w:t>г</w:t>
            </w:r>
            <w:r w:rsidRPr="002F1360">
              <w:rPr>
                <w:sz w:val="30"/>
                <w:szCs w:val="30"/>
                <w:lang w:val="be-BY"/>
              </w:rPr>
              <w:t>о читального зала НББ в информационно-библиотечном обслуживании пользователей библиотек Брестской области»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15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Дамоўская М.В.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Электронные ресурсы ВЧЗ НББ для информационно-библиотечного обслуживания пользователей библиотек Гродненской области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Анлайн-семінар «Возможности использования ресурсов Виртуально</w:t>
            </w:r>
            <w:r>
              <w:rPr>
                <w:sz w:val="30"/>
                <w:szCs w:val="30"/>
                <w:lang w:val="be-BY"/>
              </w:rPr>
              <w:t>г</w:t>
            </w:r>
            <w:r w:rsidRPr="002F1360">
              <w:rPr>
                <w:sz w:val="30"/>
                <w:szCs w:val="30"/>
                <w:lang w:val="be-BY"/>
              </w:rPr>
              <w:t>о читального зала НББ в информационно-библиотечном обслуживании пользователей библиотек Гродненской области»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17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Д</w:t>
            </w:r>
            <w:r w:rsidRPr="002F1360">
              <w:rPr>
                <w:sz w:val="30"/>
                <w:szCs w:val="30"/>
                <w:lang w:val="be-BY"/>
              </w:rPr>
              <w:t>амоўская</w:t>
            </w:r>
            <w:r w:rsidRPr="002F1360">
              <w:rPr>
                <w:sz w:val="30"/>
                <w:szCs w:val="30"/>
              </w:rPr>
              <w:t xml:space="preserve"> М.В.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Информационные ресурсы по общеобразовательным дисциплинам в электронно-библиотечной системе «Университетская библиотека»: возможности использования в публичных библиотеках</w:t>
            </w:r>
          </w:p>
        </w:tc>
        <w:tc>
          <w:tcPr>
            <w:tcW w:w="3260" w:type="dxa"/>
          </w:tcPr>
          <w:p w:rsidR="001120A2" w:rsidRPr="00FC4951" w:rsidRDefault="001120A2" w:rsidP="005E4929">
            <w:pPr>
              <w:rPr>
                <w:sz w:val="30"/>
                <w:szCs w:val="30"/>
                <w:lang w:val="be-BY"/>
              </w:rPr>
            </w:pPr>
            <w:r w:rsidRPr="00B21B72">
              <w:rPr>
                <w:sz w:val="30"/>
                <w:szCs w:val="30"/>
                <w:lang w:val="be-BY"/>
              </w:rPr>
              <w:t xml:space="preserve">Анлайн-трэнінг </w:t>
            </w:r>
            <w:r w:rsidRPr="00D66D20">
              <w:rPr>
                <w:sz w:val="30"/>
                <w:szCs w:val="30"/>
                <w:lang w:val="be-BY"/>
              </w:rPr>
              <w:t>«</w:t>
            </w:r>
            <w:r w:rsidRPr="00B21B72">
              <w:rPr>
                <w:sz w:val="30"/>
                <w:szCs w:val="30"/>
                <w:lang w:val="be-BY"/>
              </w:rPr>
              <w:t>Інфармацыйна-бібліятэчнае абслугоўванне карыстальнікаў публічных бібліятэк электроннымі інфармацыйнымі рэсурсамі ВЧЗ па агульнаадукацыйных дысцыплінах: агляд функцыянальных магчымасцей</w:t>
            </w:r>
            <w:r w:rsidRPr="00D66D20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3 жніўня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Дарожка В.М.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Экскурсионная деятельность Национальной библиотеки Беларуси в современных условиях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I Міжнародная навукова-практычная канферэнцыя «Перспективы развития туризма в современных условиях: мировые тенденции и региональные перспективы»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28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Дзямідава А.С.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Формирование библиографических записей в формате BELMARC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2F1360">
              <w:rPr>
                <w:sz w:val="30"/>
                <w:szCs w:val="30"/>
                <w:lang w:val="be-BY"/>
              </w:rPr>
              <w:t xml:space="preserve"> «Методика и технология каталогизации документов в региональных сводных электронных каталогах»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15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Жарская А.В.</w:t>
            </w:r>
          </w:p>
        </w:tc>
        <w:tc>
          <w:tcPr>
            <w:tcW w:w="3544" w:type="dxa"/>
          </w:tcPr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 xml:space="preserve">Прэзентацыя </w:t>
            </w:r>
          </w:p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>«Рэспубліканскі анлайн-конкурс чытальнікаў “О, Беларусь, мая шыпшына”, прымеркаваны да 120-годдзя У. Дубоўкі»</w:t>
            </w:r>
          </w:p>
        </w:tc>
        <w:tc>
          <w:tcPr>
            <w:tcW w:w="3260" w:type="dxa"/>
          </w:tcPr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  <w:r w:rsidRPr="003D5FAE">
              <w:rPr>
                <w:sz w:val="30"/>
                <w:szCs w:val="30"/>
                <w:lang w:val="be-BY"/>
              </w:rPr>
              <w:t>Выніковае мерапрыемства Рэспубліканскага анлайн-конкурсу чытальнікаў «О, Беларусь, мая шыпшына»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3D5FAE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3D5FAE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24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Жук </w:t>
            </w:r>
            <w:r w:rsidRPr="004A0F9F">
              <w:rPr>
                <w:sz w:val="30"/>
                <w:szCs w:val="30"/>
              </w:rPr>
              <w:t>Я.М.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Сканирующее оборудование для оцифровки печатных документов и рукописей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Вэбінар</w:t>
            </w:r>
            <w:r w:rsidRPr="002F1360">
              <w:rPr>
                <w:sz w:val="30"/>
                <w:szCs w:val="30"/>
              </w:rPr>
              <w:t xml:space="preserve"> «Оцифровка печатных документов и рукописей с участием реставратора»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 xml:space="preserve">Заблоцкая Т.М. </w:t>
            </w:r>
          </w:p>
          <w:p w:rsidR="001120A2" w:rsidRPr="00517B03" w:rsidRDefault="001120A2" w:rsidP="005E4929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 xml:space="preserve">«Флора Літвы» Ж.Э. Жылібера (да 280-годдзя </w:t>
            </w:r>
            <w:r>
              <w:rPr>
                <w:bCs/>
                <w:sz w:val="30"/>
                <w:szCs w:val="30"/>
                <w:lang w:val="be-BY"/>
              </w:rPr>
              <w:t>з</w:t>
            </w:r>
            <w:r w:rsidRPr="002F1360">
              <w:rPr>
                <w:bCs/>
                <w:sz w:val="30"/>
                <w:szCs w:val="30"/>
                <w:lang w:val="be-BY"/>
              </w:rPr>
              <w:t xml:space="preserve"> дня нараджэння вучонага-натураліста)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 xml:space="preserve">XVII </w:t>
            </w:r>
            <w:r w:rsidRPr="002F1360">
              <w:rPr>
                <w:sz w:val="30"/>
                <w:szCs w:val="30"/>
                <w:lang w:val="be-BY"/>
              </w:rPr>
              <w:t>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Замаева Н.М.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Правовое регулирование деятельности публичных библиотек в Республике Беларусь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Круглы стол «Актуальные проблемы развития публичных библиотек Витебской области»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Віцебск,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Віцебская абла</w:t>
            </w:r>
            <w:r>
              <w:rPr>
                <w:sz w:val="30"/>
                <w:szCs w:val="30"/>
                <w:lang w:val="be-BY"/>
              </w:rPr>
              <w:t xml:space="preserve">сная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13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Замаева Н.М.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На</w:t>
            </w:r>
            <w:r w:rsidRPr="002F1360">
              <w:rPr>
                <w:sz w:val="30"/>
                <w:szCs w:val="30"/>
              </w:rPr>
              <w:t>циональная библиотека Беларуси – крупнейший информационный и социокультурный центр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Міжнародны бібліятэчны</w:t>
            </w:r>
            <w:r w:rsidRPr="002F1360">
              <w:rPr>
                <w:sz w:val="30"/>
                <w:szCs w:val="30"/>
                <w:lang w:val="be-BY"/>
              </w:rPr>
              <w:t xml:space="preserve"> форум «Библиотека в развитии культурного потенциала региона»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Паўладар,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Рэспубліка Казахстан,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Паўладарская абласная ўніверсальная навуковая бібліятэка імя  </w:t>
            </w:r>
            <w:r w:rsidRPr="002F1360">
              <w:rPr>
                <w:spacing w:val="-20"/>
                <w:sz w:val="30"/>
                <w:szCs w:val="30"/>
                <w:lang w:val="be-BY"/>
              </w:rPr>
              <w:t xml:space="preserve">С. Тарайгырава </w:t>
            </w: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3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Замаева Н.М.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Правовые аспекты регулирования деятельности библиотек Республики Беларусь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Круглый стол «Инновационные технологии для библиотек: теория и практика»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rPr>
                <w:sz w:val="30"/>
                <w:szCs w:val="30"/>
              </w:rPr>
            </w:pPr>
            <w:r w:rsidRPr="008241F4">
              <w:rPr>
                <w:sz w:val="30"/>
                <w:szCs w:val="30"/>
                <w:lang w:val="be-BY"/>
              </w:rPr>
              <w:t>23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Захарава Т.М.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Кнігазбор А.П. Сапунова ў фондах Нацыянальнай бібліятэкі Беларусі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Круглы стол «Алексей Сапунов: наследие собирателя витебской старины»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17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Захарава Т.М. </w:t>
            </w:r>
          </w:p>
          <w:p w:rsidR="001120A2" w:rsidRPr="002F1360" w:rsidRDefault="001120A2" w:rsidP="005E4929">
            <w:pPr>
              <w:jc w:val="both"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Кнігазбор А.П. Сапунова ў фондах Нацыянальнай бібліятэкі Беларусі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 xml:space="preserve">XVII </w:t>
            </w:r>
            <w:r w:rsidRPr="002F1360">
              <w:rPr>
                <w:sz w:val="30"/>
                <w:szCs w:val="30"/>
                <w:lang w:val="be-BY"/>
              </w:rPr>
              <w:t>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Захарава Т.</w:t>
            </w:r>
            <w:r>
              <w:rPr>
                <w:sz w:val="30"/>
                <w:szCs w:val="30"/>
                <w:lang w:val="be-BY"/>
              </w:rPr>
              <w:t>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Книги с провененциями – знаковые экспонаты юбилейных выставок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ІІ Міжнародныя Паскевічскія чытанні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Гомель,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Гомельская абласная ўніверсал</w:t>
            </w:r>
            <w:r>
              <w:rPr>
                <w:sz w:val="30"/>
                <w:szCs w:val="30"/>
                <w:lang w:val="be-BY"/>
              </w:rPr>
              <w:t xml:space="preserve">ьная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23–24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F26C98" w:rsidRDefault="001120A2" w:rsidP="005E4929">
            <w:pPr>
              <w:rPr>
                <w:sz w:val="30"/>
                <w:szCs w:val="30"/>
              </w:rPr>
            </w:pPr>
            <w:r w:rsidRPr="00F26C98">
              <w:rPr>
                <w:sz w:val="30"/>
                <w:szCs w:val="30"/>
              </w:rPr>
              <w:t>Знак М.В.</w:t>
            </w:r>
          </w:p>
        </w:tc>
        <w:tc>
          <w:tcPr>
            <w:tcW w:w="3544" w:type="dxa"/>
          </w:tcPr>
          <w:p w:rsidR="001120A2" w:rsidRPr="00F26C98" w:rsidRDefault="001120A2" w:rsidP="005E4929">
            <w:pPr>
              <w:rPr>
                <w:sz w:val="30"/>
                <w:szCs w:val="30"/>
              </w:rPr>
            </w:pPr>
            <w:r w:rsidRPr="00F26C98">
              <w:rPr>
                <w:sz w:val="30"/>
                <w:szCs w:val="30"/>
              </w:rPr>
              <w:t>Формы обслуживания правовой информацией пользователей Национальной библиотеки Белару</w:t>
            </w:r>
            <w:r>
              <w:rPr>
                <w:sz w:val="30"/>
                <w:szCs w:val="30"/>
              </w:rPr>
              <w:t>си в условиях пандемии COVID-19</w:t>
            </w:r>
          </w:p>
        </w:tc>
        <w:tc>
          <w:tcPr>
            <w:tcW w:w="3260" w:type="dxa"/>
          </w:tcPr>
          <w:p w:rsidR="001120A2" w:rsidRPr="00F26C98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  <w:lang w:val="be-BY"/>
              </w:rPr>
              <w:t>э</w:t>
            </w: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  <w:lang w:val="be-BY"/>
              </w:rPr>
              <w:t>і</w:t>
            </w:r>
            <w:r w:rsidRPr="00F26C98">
              <w:rPr>
                <w:sz w:val="30"/>
                <w:szCs w:val="30"/>
              </w:rPr>
              <w:t xml:space="preserve">нар </w:t>
            </w:r>
            <w:r w:rsidRPr="002F1360">
              <w:rPr>
                <w:sz w:val="30"/>
                <w:szCs w:val="30"/>
                <w:lang w:val="be-BY"/>
              </w:rPr>
              <w:t>«</w:t>
            </w:r>
            <w:r w:rsidRPr="00F26C98">
              <w:rPr>
                <w:sz w:val="30"/>
                <w:szCs w:val="30"/>
              </w:rPr>
              <w:t>Библиотечные проекты по продвижению книги и</w:t>
            </w:r>
          </w:p>
          <w:p w:rsidR="001120A2" w:rsidRPr="00F26C98" w:rsidRDefault="001120A2" w:rsidP="005E4929">
            <w:pPr>
              <w:rPr>
                <w:sz w:val="30"/>
                <w:szCs w:val="30"/>
              </w:rPr>
            </w:pPr>
            <w:r w:rsidRPr="00F26C98">
              <w:rPr>
                <w:sz w:val="30"/>
                <w:szCs w:val="30"/>
              </w:rPr>
              <w:t>чтения в онлайн-среде</w:t>
            </w:r>
            <w:r w:rsidRPr="002F1360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08" w:type="dxa"/>
          </w:tcPr>
          <w:p w:rsidR="001120A2" w:rsidRPr="00F26C98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Гомель, Гомельская </w:t>
            </w:r>
            <w:r>
              <w:rPr>
                <w:sz w:val="30"/>
                <w:szCs w:val="30"/>
                <w:lang w:val="be-BY"/>
              </w:rPr>
              <w:t>а</w:t>
            </w:r>
            <w:r>
              <w:rPr>
                <w:sz w:val="30"/>
                <w:szCs w:val="30"/>
              </w:rPr>
              <w:t xml:space="preserve">бласная </w:t>
            </w:r>
            <w:r>
              <w:rPr>
                <w:sz w:val="30"/>
                <w:szCs w:val="30"/>
                <w:lang w:val="be-BY"/>
              </w:rPr>
              <w:t>ў</w:t>
            </w:r>
            <w:r>
              <w:rPr>
                <w:sz w:val="30"/>
                <w:szCs w:val="30"/>
              </w:rPr>
              <w:t>ні</w:t>
            </w:r>
            <w:r w:rsidRPr="00F26C98">
              <w:rPr>
                <w:sz w:val="30"/>
                <w:szCs w:val="30"/>
              </w:rPr>
              <w:t>версальная</w:t>
            </w:r>
          </w:p>
          <w:p w:rsidR="001120A2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  <w:lang w:val="be-BY"/>
              </w:rPr>
              <w:t>і</w:t>
            </w:r>
            <w:r>
              <w:rPr>
                <w:sz w:val="30"/>
                <w:szCs w:val="30"/>
              </w:rPr>
              <w:t>бліятэка імя</w:t>
            </w:r>
          </w:p>
          <w:p w:rsidR="001120A2" w:rsidRPr="00652D45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У.І. Лені</w:t>
            </w:r>
            <w:r w:rsidRPr="00F26C98">
              <w:rPr>
                <w:sz w:val="30"/>
                <w:szCs w:val="30"/>
              </w:rPr>
              <w:t xml:space="preserve">на </w:t>
            </w:r>
          </w:p>
        </w:tc>
        <w:tc>
          <w:tcPr>
            <w:tcW w:w="1842" w:type="dxa"/>
          </w:tcPr>
          <w:p w:rsidR="001120A2" w:rsidRPr="00F26C98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E7671F" w:rsidRDefault="001120A2" w:rsidP="005E4929">
            <w:pPr>
              <w:rPr>
                <w:sz w:val="30"/>
                <w:szCs w:val="30"/>
              </w:rPr>
            </w:pPr>
            <w:r w:rsidRPr="00E7671F">
              <w:rPr>
                <w:sz w:val="30"/>
                <w:szCs w:val="30"/>
              </w:rPr>
              <w:t>Знак М.В.</w:t>
            </w:r>
          </w:p>
        </w:tc>
        <w:tc>
          <w:tcPr>
            <w:tcW w:w="3544" w:type="dxa"/>
          </w:tcPr>
          <w:p w:rsidR="001120A2" w:rsidRPr="00E7671F" w:rsidRDefault="001120A2" w:rsidP="005E4929">
            <w:pPr>
              <w:rPr>
                <w:sz w:val="30"/>
                <w:szCs w:val="30"/>
              </w:rPr>
            </w:pPr>
            <w:r w:rsidRPr="00E7671F">
              <w:rPr>
                <w:sz w:val="30"/>
                <w:szCs w:val="30"/>
              </w:rPr>
              <w:t>Формы абслугоўвання прававой інфармацыяй карыстальнікаў Нацыянальнай бібліятэкі Беларусі ва ўмовах пандэміі</w:t>
            </w:r>
            <w:r>
              <w:rPr>
                <w:sz w:val="30"/>
                <w:szCs w:val="30"/>
              </w:rPr>
              <w:t xml:space="preserve"> COVID-19</w:t>
            </w:r>
          </w:p>
        </w:tc>
        <w:tc>
          <w:tcPr>
            <w:tcW w:w="3260" w:type="dxa"/>
          </w:tcPr>
          <w:p w:rsidR="001120A2" w:rsidRPr="00E7671F" w:rsidRDefault="001120A2" w:rsidP="005E4929">
            <w:pPr>
              <w:rPr>
                <w:sz w:val="30"/>
                <w:szCs w:val="30"/>
              </w:rPr>
            </w:pPr>
            <w:r w:rsidRPr="00E7671F">
              <w:rPr>
                <w:sz w:val="30"/>
                <w:szCs w:val="30"/>
              </w:rPr>
              <w:t>VII Міжнародная навукова-практычная канферэнцыя «</w:t>
            </w:r>
            <w:r>
              <w:rPr>
                <w:sz w:val="30"/>
                <w:szCs w:val="30"/>
              </w:rPr>
              <w:t>І</w:t>
            </w:r>
            <w:r w:rsidRPr="00E7671F">
              <w:rPr>
                <w:sz w:val="30"/>
                <w:szCs w:val="30"/>
              </w:rPr>
              <w:t>нфармацыйныя тэхналогі і права (Прававая інф</w:t>
            </w:r>
            <w:r>
              <w:rPr>
                <w:sz w:val="30"/>
                <w:szCs w:val="30"/>
                <w:lang w:val="be-BY"/>
              </w:rPr>
              <w:t>а</w:t>
            </w:r>
            <w:r w:rsidRPr="00E7671F">
              <w:rPr>
                <w:sz w:val="30"/>
                <w:szCs w:val="30"/>
              </w:rPr>
              <w:t>рматызацыя – 2021)»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E7671F">
              <w:rPr>
                <w:sz w:val="30"/>
                <w:szCs w:val="30"/>
              </w:rPr>
              <w:t>Мінск,</w:t>
            </w:r>
          </w:p>
          <w:p w:rsidR="001120A2" w:rsidRPr="00E7671F" w:rsidRDefault="001120A2" w:rsidP="005E4929">
            <w:pPr>
              <w:rPr>
                <w:sz w:val="30"/>
                <w:szCs w:val="30"/>
              </w:rPr>
            </w:pPr>
            <w:r w:rsidRPr="00E7671F">
              <w:rPr>
                <w:sz w:val="30"/>
                <w:szCs w:val="30"/>
              </w:rPr>
              <w:t>НЦПІ</w:t>
            </w:r>
          </w:p>
          <w:p w:rsidR="001120A2" w:rsidRPr="00E7671F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E7671F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  <w:lang w:val="be-BY"/>
              </w:rPr>
              <w:t xml:space="preserve">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І</w:t>
            </w:r>
            <w:r w:rsidRPr="002F1360">
              <w:rPr>
                <w:sz w:val="30"/>
                <w:szCs w:val="30"/>
              </w:rPr>
              <w:t xml:space="preserve">саева </w:t>
            </w:r>
            <w:r w:rsidRPr="002F1360">
              <w:rPr>
                <w:sz w:val="30"/>
                <w:szCs w:val="30"/>
                <w:lang w:val="be-BY"/>
              </w:rPr>
              <w:t>В</w:t>
            </w:r>
            <w:r w:rsidRPr="002F1360">
              <w:rPr>
                <w:sz w:val="30"/>
                <w:szCs w:val="30"/>
              </w:rPr>
              <w:t>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Материалы и оснастка, необходимые для выполнения ремонта библиотечных документов массового использования</w:t>
            </w:r>
          </w:p>
        </w:tc>
        <w:tc>
          <w:tcPr>
            <w:tcW w:w="3260" w:type="dxa"/>
          </w:tcPr>
          <w:p w:rsidR="001120A2" w:rsidRDefault="001120A2" w:rsidP="005E4929">
            <w:r>
              <w:rPr>
                <w:sz w:val="30"/>
                <w:szCs w:val="30"/>
              </w:rPr>
              <w:t>Вэбінар</w:t>
            </w:r>
            <w:r w:rsidRPr="00F30800">
              <w:rPr>
                <w:sz w:val="30"/>
                <w:szCs w:val="30"/>
              </w:rPr>
              <w:t xml:space="preserve"> «Выкананне работ па дробным рамонце дакументаў»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25</w:t>
            </w:r>
            <w:r w:rsidRPr="002F1360">
              <w:rPr>
                <w:sz w:val="30"/>
                <w:szCs w:val="30"/>
                <w:lang w:val="be-BY"/>
              </w:rPr>
              <w:t xml:space="preserve">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І</w:t>
            </w:r>
            <w:r w:rsidRPr="002F1360">
              <w:rPr>
                <w:sz w:val="30"/>
                <w:szCs w:val="30"/>
              </w:rPr>
              <w:t xml:space="preserve">саева </w:t>
            </w:r>
            <w:r w:rsidRPr="002F1360">
              <w:rPr>
                <w:sz w:val="30"/>
                <w:szCs w:val="30"/>
                <w:lang w:val="be-BY"/>
              </w:rPr>
              <w:t>В</w:t>
            </w:r>
            <w:r w:rsidRPr="002F1360">
              <w:rPr>
                <w:sz w:val="30"/>
                <w:szCs w:val="30"/>
              </w:rPr>
              <w:t>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Практическая работа по мелкому ремонту с книжным блоком, обложкой, бумажным листом</w:t>
            </w:r>
          </w:p>
        </w:tc>
        <w:tc>
          <w:tcPr>
            <w:tcW w:w="3260" w:type="dxa"/>
          </w:tcPr>
          <w:p w:rsidR="001120A2" w:rsidRDefault="001120A2" w:rsidP="005E4929">
            <w:r>
              <w:rPr>
                <w:sz w:val="30"/>
                <w:szCs w:val="30"/>
              </w:rPr>
              <w:t>Вэбінар</w:t>
            </w:r>
            <w:r w:rsidRPr="00F30800">
              <w:rPr>
                <w:sz w:val="30"/>
                <w:szCs w:val="30"/>
              </w:rPr>
              <w:t xml:space="preserve"> «Выкананне работ па дробным рамонце дакументаў»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25</w:t>
            </w:r>
            <w:r w:rsidRPr="002F1360">
              <w:rPr>
                <w:sz w:val="30"/>
                <w:szCs w:val="30"/>
                <w:lang w:val="be-BY"/>
              </w:rPr>
              <w:t xml:space="preserve">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Ішуціна А.І.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Технологические вопросы каталогизации в РСЭК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2F1360">
              <w:rPr>
                <w:sz w:val="30"/>
                <w:szCs w:val="30"/>
                <w:lang w:val="be-BY"/>
              </w:rPr>
              <w:t>, прысвечаны тэхналагічным пытанням каталагізацыі ў рэгіянальных зводных электронных каталогах (РЗЭК) бібліятэк Беларусі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16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Ішуціна А.І.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Технологические аспекты подключения библиотек к РСЭК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Навучальны анлайн-</w:t>
            </w:r>
            <w:r w:rsidRPr="002F1360">
              <w:rPr>
                <w:sz w:val="30"/>
                <w:szCs w:val="30"/>
                <w:lang w:val="be-BY"/>
              </w:rPr>
              <w:t>семінар для супрацоўнікаў абласных бібліятэк і бібліятэк рэгіёнаў, адказных за падключэнне да р</w:t>
            </w:r>
            <w:r>
              <w:rPr>
                <w:sz w:val="30"/>
                <w:szCs w:val="30"/>
                <w:lang w:val="be-BY"/>
              </w:rPr>
              <w:t>э</w:t>
            </w:r>
            <w:r w:rsidRPr="002F1360">
              <w:rPr>
                <w:sz w:val="30"/>
                <w:szCs w:val="30"/>
                <w:lang w:val="be-BY"/>
              </w:rPr>
              <w:t>гіянальнага  з</w:t>
            </w:r>
            <w:r>
              <w:rPr>
                <w:sz w:val="30"/>
                <w:szCs w:val="30"/>
                <w:lang w:val="be-BY"/>
              </w:rPr>
              <w:t>в</w:t>
            </w:r>
            <w:r w:rsidRPr="002F1360">
              <w:rPr>
                <w:sz w:val="30"/>
                <w:szCs w:val="30"/>
                <w:lang w:val="be-BY"/>
              </w:rPr>
              <w:t>однага электроннага каталога (РЗЭК)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3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Ішуціна А.І.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О работе с ретро БЗ в условиях РСЭК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2F1360">
              <w:rPr>
                <w:sz w:val="30"/>
                <w:szCs w:val="30"/>
                <w:lang w:val="be-BY"/>
              </w:rPr>
              <w:t xml:space="preserve"> «О работе с ретро БЗ в условиях РСЭК»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7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Какшынская В.А.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Проектные инновации в области краеведения на примере библиотек – победителей республиканского конкурса «Бібліятэка – асяродак нацыянальнай культуры»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Круглый стол «Инновационные технологии для библиотек: теория и практика»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rPr>
                <w:sz w:val="30"/>
                <w:szCs w:val="30"/>
              </w:rPr>
            </w:pPr>
            <w:r w:rsidRPr="008241F4">
              <w:rPr>
                <w:sz w:val="30"/>
                <w:szCs w:val="30"/>
                <w:lang w:val="be-BY"/>
              </w:rPr>
              <w:t>23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r w:rsidRPr="00A021C0">
              <w:rPr>
                <w:spacing w:val="-20"/>
                <w:sz w:val="30"/>
                <w:szCs w:val="30"/>
                <w:lang w:val="be-BY"/>
              </w:rPr>
              <w:t xml:space="preserve">Камароўская </w:t>
            </w:r>
            <w:r w:rsidRPr="00A021C0">
              <w:rPr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Цикл учебно-познавательных экскурсий «Славутыя імёны Бацькаўшчыны»: практический опыт в продвижении чтения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ХІІ Міжнародная навукова-практычная канферэнцыя «Ярослав Мудрый. Проблемы изучения, сохранения и интерпретации историко-культурного наследия»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Яраслаў</w:t>
            </w:r>
            <w:r w:rsidRPr="002F1360">
              <w:rPr>
                <w:sz w:val="30"/>
                <w:szCs w:val="30"/>
                <w:lang w:val="be-BY"/>
              </w:rPr>
              <w:t>ль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4–</w:t>
            </w:r>
            <w:r w:rsidRPr="002F1360">
              <w:rPr>
                <w:sz w:val="30"/>
                <w:szCs w:val="30"/>
                <w:lang w:val="be-BY"/>
              </w:rPr>
              <w:t>5 сакавiка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r w:rsidRPr="00A021C0">
              <w:rPr>
                <w:spacing w:val="-20"/>
                <w:sz w:val="30"/>
                <w:szCs w:val="30"/>
                <w:lang w:val="be-BY"/>
              </w:rPr>
              <w:t xml:space="preserve">Камароўская </w:t>
            </w:r>
            <w:r w:rsidRPr="00A021C0">
              <w:rPr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Учебно-познавательные экскурсии «Славутыя імёны Бацькаўшчыны» как элемент патриотического воспитания молодежи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IV Педагагічныя чытанні (з міжнародным удзелам) «Среднее специальное образование: традиции и инновации», п</w:t>
            </w:r>
            <w:r>
              <w:rPr>
                <w:sz w:val="30"/>
                <w:szCs w:val="30"/>
                <w:lang w:val="be-BY"/>
              </w:rPr>
              <w:t>рысвечаныя Году народнага адзін</w:t>
            </w:r>
            <w:r w:rsidRPr="002F1360">
              <w:rPr>
                <w:sz w:val="30"/>
                <w:szCs w:val="30"/>
                <w:lang w:val="be-BY"/>
              </w:rPr>
              <w:t>ства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25 сакавіка 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954D10">
              <w:rPr>
                <w:spacing w:val="-20"/>
                <w:sz w:val="30"/>
                <w:szCs w:val="30"/>
                <w:lang w:val="be-BY"/>
              </w:rPr>
              <w:t xml:space="preserve">Камароўская </w:t>
            </w:r>
            <w:r w:rsidRPr="002F1360">
              <w:rPr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Учебно-познавательные экскурсии в Национальной библиотеке Беларуси: проект «Славутыя імёны Бацькаўшчыны»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I Міжнародная навукова-практычная канферэнцыя «Перспективы развития туризма в современных условиях: мировые тенденции и региональные перспективы»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28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954D10">
              <w:rPr>
                <w:spacing w:val="-20"/>
                <w:sz w:val="30"/>
                <w:szCs w:val="30"/>
                <w:lang w:val="be-BY"/>
              </w:rPr>
              <w:t xml:space="preserve">Камароўская </w:t>
            </w:r>
            <w:r w:rsidRPr="002F1360">
              <w:rPr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Новые подходы к организации экскурсионного обслуживания в Национальной библиоте</w:t>
            </w:r>
            <w:r>
              <w:rPr>
                <w:sz w:val="30"/>
                <w:szCs w:val="30"/>
              </w:rPr>
              <w:t>ке Беларуси в условиях пандемии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954D10">
              <w:rPr>
                <w:spacing w:val="-20"/>
                <w:sz w:val="30"/>
                <w:szCs w:val="30"/>
                <w:lang w:val="be-BY"/>
              </w:rPr>
              <w:t xml:space="preserve">Камароўская </w:t>
            </w:r>
            <w:r w:rsidRPr="002F1360">
              <w:rPr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Праект «Славутыя імёны Бацькаўшчыны»: жыццёвы і творчы шлях М. Зарэцкага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Круглы</w:t>
            </w:r>
            <w:r w:rsidRPr="002F1360">
              <w:rPr>
                <w:sz w:val="30"/>
                <w:szCs w:val="30"/>
              </w:rPr>
              <w:t xml:space="preserve"> стол </w:t>
            </w:r>
            <w:r w:rsidRPr="002F1360">
              <w:rPr>
                <w:sz w:val="30"/>
                <w:szCs w:val="30"/>
                <w:lang w:val="be-BY"/>
              </w:rPr>
              <w:t>«</w:t>
            </w:r>
            <w:r>
              <w:rPr>
                <w:sz w:val="30"/>
                <w:szCs w:val="30"/>
                <w:lang w:val="be-BY"/>
              </w:rPr>
              <w:t>“</w:t>
            </w:r>
            <w:r w:rsidRPr="002F1360">
              <w:rPr>
                <w:sz w:val="30"/>
                <w:szCs w:val="30"/>
              </w:rPr>
              <w:t>Сцежкамі…</w:t>
            </w:r>
            <w:r>
              <w:rPr>
                <w:sz w:val="30"/>
                <w:szCs w:val="30"/>
                <w:lang w:val="be-BY"/>
              </w:rPr>
              <w:t>”</w:t>
            </w:r>
            <w:r>
              <w:rPr>
                <w:sz w:val="30"/>
                <w:szCs w:val="30"/>
              </w:rPr>
              <w:t xml:space="preserve"> Міхася Зарэцкага</w:t>
            </w:r>
            <w:r w:rsidRPr="002F1360">
              <w:rPr>
                <w:sz w:val="30"/>
                <w:szCs w:val="30"/>
              </w:rPr>
              <w:t>: да 120-годдзя з дня нараджэння</w:t>
            </w:r>
            <w:r w:rsidRPr="002F1360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Мі</w:t>
            </w:r>
            <w:r w:rsidRPr="002F1360">
              <w:rPr>
                <w:sz w:val="30"/>
                <w:szCs w:val="30"/>
              </w:rPr>
              <w:t>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18</w:t>
            </w:r>
            <w:r w:rsidRPr="008241F4">
              <w:rPr>
                <w:b/>
                <w:sz w:val="30"/>
                <w:szCs w:val="30"/>
                <w:lang w:val="be-BY"/>
              </w:rPr>
              <w:t xml:space="preserve"> </w:t>
            </w:r>
            <w:r w:rsidRPr="008241F4">
              <w:rPr>
                <w:sz w:val="30"/>
                <w:szCs w:val="30"/>
                <w:lang w:val="be-BY"/>
              </w:rPr>
              <w:t>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Каралёва Н.В.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Выданне «</w:t>
            </w:r>
            <w:r w:rsidRPr="002F1360">
              <w:rPr>
                <w:sz w:val="30"/>
                <w:szCs w:val="30"/>
                <w:lang w:val="be-BY"/>
              </w:rPr>
              <w:t>У госці да кніг</w:t>
            </w:r>
            <w:r w:rsidRPr="002F1360">
              <w:rPr>
                <w:sz w:val="30"/>
                <w:szCs w:val="30"/>
              </w:rPr>
              <w:t xml:space="preserve">» </w:t>
            </w:r>
            <w:r w:rsidRPr="002F1360">
              <w:rPr>
                <w:sz w:val="30"/>
                <w:szCs w:val="30"/>
                <w:lang w:val="be-BY"/>
              </w:rPr>
              <w:t>як вынік супрацы кнігазнаўцы і дызайнера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ІІ Міжнародныя Паскевічскія чытанні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Гомель,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Гомельская абласная ўніверсальная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23–24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Карнілава Т.У</w:t>
            </w:r>
            <w:r w:rsidRPr="002F1360">
              <w:rPr>
                <w:bCs/>
                <w:sz w:val="30"/>
                <w:szCs w:val="30"/>
                <w:lang w:val="be-BY"/>
              </w:rPr>
              <w:t>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Дзяржаўны рэестр кніжных помнікаў Рэспублікі Бела</w:t>
            </w:r>
            <w:r>
              <w:rPr>
                <w:bCs/>
                <w:sz w:val="30"/>
                <w:szCs w:val="30"/>
                <w:lang w:val="be-BY"/>
              </w:rPr>
              <w:t>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V Шчорсаўскія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Навагрудак,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Навагрудская раённая бібліятэка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10–11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Карчашкіна Д.В.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Жанравая спецыфіка празаічных твораў малой формы ў спадчыне Цёткі і Змітрака Бядулі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Навукова-практычны семінар «Шляхамі маладнякоўцаў», прысвечаны 135-годдзю З. Бядулі і 120-годдзю М. Зарэцкага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студзеня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Карчашкіна Д.В.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Творчасць Цёткі ў кантэксце развіцця еўрапейскіх літаратур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Міжнародная навуковая канферэнцыя «Беларуская літаратура і літаратуразнаўства: канцэпцыі, напрамкі, навуковыя школы (да 90-годдзя з дня заснаванн</w:t>
            </w:r>
            <w:r>
              <w:rPr>
                <w:sz w:val="30"/>
                <w:szCs w:val="30"/>
                <w:lang w:val="be-BY"/>
              </w:rPr>
              <w:t>я Інстытута літаратуразнаўства)</w:t>
            </w:r>
            <w:r w:rsidRPr="002F1360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Цэнтр даследавання беларускай культуры, мовы і літаратуры НАН Беларусі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1–2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«На память моей подруге…»: гимназический альбом в фонде Национальной библиотеки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VI </w:t>
            </w:r>
            <w:r w:rsidRPr="002F1360">
              <w:rPr>
                <w:sz w:val="30"/>
                <w:szCs w:val="30"/>
                <w:lang w:val="be-BY"/>
              </w:rPr>
              <w:t>Міжнародная навуковая канферэнцыя</w:t>
            </w:r>
            <w:r w:rsidRPr="002F1360">
              <w:rPr>
                <w:sz w:val="30"/>
                <w:szCs w:val="30"/>
              </w:rPr>
              <w:t xml:space="preserve"> «Берковские чтения. Книжная культура в контексте международных контактов»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Гродна, 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Гродзенскі дзяржаўны ўніверсітэт імя Янкі Купалы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26–27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Музей книги: начало становления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Круглы стол «Музей книги. 15 лет»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9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44" w:type="dxa"/>
          </w:tcPr>
          <w:p w:rsidR="001120A2" w:rsidRPr="000F0202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Рукописные книги старообрядцев в фонде Национальной библиотеки Бел</w:t>
            </w:r>
            <w:r>
              <w:rPr>
                <w:sz w:val="30"/>
                <w:szCs w:val="30"/>
                <w:lang w:val="be-BY"/>
              </w:rPr>
              <w:t>а</w:t>
            </w:r>
            <w:r w:rsidRPr="002F1360">
              <w:rPr>
                <w:sz w:val="30"/>
                <w:szCs w:val="30"/>
              </w:rPr>
              <w:t>рус</w:t>
            </w:r>
            <w:r>
              <w:rPr>
                <w:sz w:val="30"/>
                <w:szCs w:val="30"/>
              </w:rPr>
              <w:t>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ІІ Міжнародныя Паскевічскія чытанні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Гомель,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Гомельская абласная ўніверсальная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23–24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FB719C" w:rsidRDefault="001120A2" w:rsidP="005E4929">
            <w:pPr>
              <w:pStyle w:val="Default"/>
              <w:rPr>
                <w:sz w:val="30"/>
                <w:szCs w:val="30"/>
              </w:rPr>
            </w:pPr>
            <w:r w:rsidRPr="00FB719C">
              <w:rPr>
                <w:sz w:val="30"/>
                <w:szCs w:val="30"/>
              </w:rPr>
              <w:t>Кірэева Г.У.</w:t>
            </w:r>
          </w:p>
          <w:p w:rsidR="001120A2" w:rsidRDefault="001120A2" w:rsidP="005E4929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1120A2" w:rsidRPr="00FB719C" w:rsidRDefault="001120A2" w:rsidP="005E4929">
            <w:pPr>
              <w:pStyle w:val="Default"/>
              <w:rPr>
                <w:sz w:val="30"/>
                <w:szCs w:val="30"/>
              </w:rPr>
            </w:pPr>
            <w:r w:rsidRPr="00FB719C">
              <w:rPr>
                <w:sz w:val="30"/>
                <w:szCs w:val="30"/>
              </w:rPr>
              <w:t>Московские изда</w:t>
            </w:r>
            <w:r>
              <w:rPr>
                <w:sz w:val="30"/>
                <w:szCs w:val="30"/>
              </w:rPr>
              <w:t xml:space="preserve">ния XVI – первой четверти XVII </w:t>
            </w:r>
            <w:r w:rsidRPr="00FB719C">
              <w:rPr>
                <w:sz w:val="30"/>
                <w:szCs w:val="30"/>
              </w:rPr>
              <w:t>в. в фонде Национальной библиотеки Беларуси</w:t>
            </w:r>
          </w:p>
        </w:tc>
        <w:tc>
          <w:tcPr>
            <w:tcW w:w="3260" w:type="dxa"/>
          </w:tcPr>
          <w:p w:rsidR="001120A2" w:rsidRPr="00FB719C" w:rsidRDefault="001120A2" w:rsidP="005E4929">
            <w:pPr>
              <w:pStyle w:val="Default"/>
              <w:rPr>
                <w:sz w:val="30"/>
                <w:szCs w:val="30"/>
              </w:rPr>
            </w:pPr>
            <w:r w:rsidRPr="00FB719C">
              <w:rPr>
                <w:sz w:val="30"/>
                <w:szCs w:val="30"/>
              </w:rPr>
              <w:t>Міжнародная навуковая канферэнцыя «Ново-Иерусалимские чтения»</w:t>
            </w:r>
          </w:p>
          <w:p w:rsidR="001120A2" w:rsidRPr="00FB719C" w:rsidRDefault="001120A2" w:rsidP="005E4929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2408" w:type="dxa"/>
          </w:tcPr>
          <w:p w:rsidR="001120A2" w:rsidRPr="00FB719C" w:rsidRDefault="001120A2" w:rsidP="005E4929">
            <w:pPr>
              <w:pStyle w:val="Default"/>
              <w:rPr>
                <w:sz w:val="30"/>
                <w:szCs w:val="30"/>
              </w:rPr>
            </w:pPr>
            <w:r w:rsidRPr="00FB719C">
              <w:rPr>
                <w:sz w:val="30"/>
                <w:szCs w:val="30"/>
              </w:rPr>
              <w:t>г. Істра,</w:t>
            </w:r>
          </w:p>
          <w:p w:rsidR="001120A2" w:rsidRPr="00FB719C" w:rsidRDefault="001120A2" w:rsidP="005E4929">
            <w:pPr>
              <w:pStyle w:val="Default"/>
              <w:rPr>
                <w:sz w:val="30"/>
                <w:szCs w:val="30"/>
              </w:rPr>
            </w:pPr>
            <w:r w:rsidRPr="00FB719C">
              <w:rPr>
                <w:sz w:val="30"/>
                <w:szCs w:val="30"/>
              </w:rPr>
              <w:t>РФ,</w:t>
            </w:r>
          </w:p>
          <w:p w:rsidR="001120A2" w:rsidRDefault="001120A2" w:rsidP="005E4929">
            <w:pPr>
              <w:pStyle w:val="Default"/>
              <w:rPr>
                <w:sz w:val="30"/>
                <w:szCs w:val="30"/>
              </w:rPr>
            </w:pPr>
            <w:r w:rsidRPr="00FB719C">
              <w:rPr>
                <w:sz w:val="30"/>
                <w:szCs w:val="30"/>
              </w:rPr>
              <w:t>Нова-Іерусалімскі манастыр</w:t>
            </w:r>
          </w:p>
          <w:p w:rsidR="001120A2" w:rsidRPr="00FB719C" w:rsidRDefault="001120A2" w:rsidP="005E4929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23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Библиотека И.Х. Колодеева: книги, приобретенные у букиниста В.И. Клочкова (по фонду Национальной библиотеки Беларуси)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>VII</w:t>
            </w:r>
            <w:r w:rsidRPr="002F1360">
              <w:rPr>
                <w:sz w:val="30"/>
                <w:szCs w:val="30"/>
                <w:lang w:val="be-BY"/>
              </w:rPr>
              <w:t xml:space="preserve"> Міжнародная навукова-практычная канферэнцыя «Колодеевские чтения»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Барысаў,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Барысаўская цэнтральная раённая</w:t>
            </w:r>
            <w:r>
              <w:rPr>
                <w:sz w:val="30"/>
                <w:szCs w:val="30"/>
                <w:lang w:val="be-BY"/>
              </w:rPr>
              <w:t xml:space="preserve">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І.Х. Каладзеева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27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Кніжнікава А.Ю. 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tabs>
                <w:tab w:val="left" w:pos="1275"/>
              </w:tabs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Формирование экосистемы цифровой трансформации библиотек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>VIII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Кніжнікава А.Ю.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tabs>
                <w:tab w:val="left" w:pos="1275"/>
              </w:tabs>
              <w:rPr>
                <w:sz w:val="30"/>
                <w:szCs w:val="30"/>
              </w:rPr>
            </w:pPr>
            <w:r w:rsidRPr="00946C53">
              <w:rPr>
                <w:sz w:val="30"/>
                <w:szCs w:val="30"/>
              </w:rPr>
              <w:t>Библиотеки стран Содружества в контексте профессионального взаимодействия: опыт Национальной библиотеки Беларуси</w:t>
            </w:r>
          </w:p>
        </w:tc>
        <w:tc>
          <w:tcPr>
            <w:tcW w:w="3260" w:type="dxa"/>
          </w:tcPr>
          <w:p w:rsidR="001120A2" w:rsidRPr="00CF6A18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Міжнародная канферэнцыя «Три десятилетия партнерства библиотек СНГ: ориентиры и стратегия развития»</w:t>
            </w:r>
          </w:p>
        </w:tc>
        <w:tc>
          <w:tcPr>
            <w:tcW w:w="2408" w:type="dxa"/>
          </w:tcPr>
          <w:p w:rsidR="001120A2" w:rsidRPr="00CF6A18" w:rsidRDefault="001120A2" w:rsidP="005E4929">
            <w:pPr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г. Душанбэ,</w:t>
            </w:r>
          </w:p>
          <w:p w:rsidR="001120A2" w:rsidRPr="00CF6A18" w:rsidRDefault="001120A2" w:rsidP="005E4929">
            <w:pPr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Рэспубліка Таджыкістан,</w:t>
            </w:r>
          </w:p>
          <w:p w:rsidR="001120A2" w:rsidRPr="00CF6A18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Нацыянальная бібліятэка Таджыкістана</w:t>
            </w:r>
          </w:p>
        </w:tc>
        <w:tc>
          <w:tcPr>
            <w:tcW w:w="1842" w:type="dxa"/>
          </w:tcPr>
          <w:p w:rsidR="001120A2" w:rsidRPr="00CF6A18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30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652D45">
              <w:rPr>
                <w:spacing w:val="-20"/>
                <w:sz w:val="30"/>
                <w:szCs w:val="30"/>
              </w:rPr>
              <w:t>Кніжнікава</w:t>
            </w:r>
            <w:r>
              <w:rPr>
                <w:sz w:val="30"/>
                <w:szCs w:val="30"/>
              </w:rPr>
              <w:t> А.Ю</w:t>
            </w:r>
            <w:r w:rsidRPr="002F1360">
              <w:rPr>
                <w:sz w:val="30"/>
                <w:szCs w:val="30"/>
              </w:rPr>
              <w:t>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Сотрудничество Национальной библиотеки Беларуси с российскими партнерами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Расійска-беларускі</w:t>
            </w:r>
            <w:r w:rsidRPr="002F1360">
              <w:rPr>
                <w:sz w:val="30"/>
                <w:szCs w:val="30"/>
              </w:rPr>
              <w:t xml:space="preserve"> форум новых культурных </w:t>
            </w:r>
            <w:r>
              <w:rPr>
                <w:sz w:val="30"/>
                <w:szCs w:val="30"/>
                <w:lang w:val="be-BY"/>
              </w:rPr>
              <w:t>ініцыятыў</w:t>
            </w:r>
            <w:r>
              <w:rPr>
                <w:sz w:val="30"/>
                <w:szCs w:val="30"/>
              </w:rPr>
              <w:t xml:space="preserve"> (Пленарна</w:t>
            </w:r>
            <w:r w:rsidRPr="002F1360">
              <w:rPr>
                <w:sz w:val="30"/>
                <w:szCs w:val="30"/>
              </w:rPr>
              <w:t xml:space="preserve">е </w:t>
            </w:r>
            <w:r>
              <w:rPr>
                <w:sz w:val="30"/>
                <w:szCs w:val="30"/>
                <w:lang w:val="be-BY"/>
              </w:rPr>
              <w:t>пасяджэнне</w:t>
            </w:r>
            <w:r w:rsidRPr="002F1360">
              <w:rPr>
                <w:sz w:val="30"/>
                <w:szCs w:val="30"/>
              </w:rPr>
              <w:t xml:space="preserve"> «Культурные инициативы как основа развития творческих индустрий в России и Беларуси»)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25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8241F4">
              <w:rPr>
                <w:sz w:val="30"/>
                <w:szCs w:val="30"/>
                <w:lang w:val="be-BY"/>
              </w:rPr>
              <w:t>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Образ книги в творчестве Льва Николаевича Гумилевского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XLVI выніковая навуковая канферэнцыя студэнтаў, магістрантаў, аспірантаў «Национальная культура глазами молодых»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БДУКіМ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18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РСЭК в помощь образовательному процессу</w:t>
            </w:r>
          </w:p>
        </w:tc>
        <w:tc>
          <w:tcPr>
            <w:tcW w:w="3260" w:type="dxa"/>
          </w:tcPr>
          <w:p w:rsidR="001120A2" w:rsidRPr="006F21FC" w:rsidRDefault="001120A2" w:rsidP="005E4929">
            <w:pPr>
              <w:rPr>
                <w:sz w:val="30"/>
                <w:szCs w:val="30"/>
                <w:lang w:val="be-BY"/>
              </w:rPr>
            </w:pPr>
            <w:r w:rsidRPr="006F21FC">
              <w:rPr>
                <w:sz w:val="30"/>
                <w:szCs w:val="30"/>
                <w:lang w:val="be-BY"/>
              </w:rPr>
              <w:t>Семінар для настаўнікаў і бібліятэкараў школ Першамайскага раёна</w:t>
            </w:r>
          </w:p>
          <w:p w:rsidR="001120A2" w:rsidRPr="002F1360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г. </w:t>
            </w:r>
            <w:r w:rsidRPr="006F21FC">
              <w:rPr>
                <w:sz w:val="30"/>
                <w:szCs w:val="30"/>
                <w:lang w:val="be-BY"/>
              </w:rPr>
              <w:t>Мінска «Беларусазнаўчыя інфармацыйныя рэсурсы Нацыянальнай бібліятэкі Беларусі ў дапамогу адукацыйнаму працэсу»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СШ № 191 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26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Воплощение образа книги в иконописи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XVІІ 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Комлева Т.Г.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Образ книги в драматургии: на примере спектаклей «Чайка» и «Жизнь и Смерть Янки Купалы»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Міжнародная навуковая канферэнцыя «Барышевские чтения»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БДУКіМ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завочны ўдзел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29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Кузьмініч Т.В.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 xml:space="preserve">Национальная библиография Беларуси: основные векторы развития в цифровой среде 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 xml:space="preserve">ІІІ </w:t>
            </w:r>
            <w:r w:rsidRPr="002F1360">
              <w:rPr>
                <w:sz w:val="30"/>
                <w:szCs w:val="30"/>
                <w:lang w:val="be-BY"/>
              </w:rPr>
              <w:t>Міжнародны бібліяграфічны кангрэс «Библиографическая информация в цифровой культуре»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</w:t>
            </w:r>
            <w:r>
              <w:rPr>
                <w:sz w:val="30"/>
                <w:szCs w:val="30"/>
                <w:lang w:val="be-BY"/>
              </w:rPr>
              <w:t>Санкт-Пецярбург</w:t>
            </w:r>
            <w:r w:rsidRPr="002F1360">
              <w:rPr>
                <w:sz w:val="30"/>
                <w:szCs w:val="30"/>
                <w:lang w:val="be-BY"/>
              </w:rPr>
              <w:t>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27–30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Кузьмініч Т.В.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Национальные проекты Республики Беларусь, направленные на продвижение книги и развитие информационной культуры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Форум Міждзяржаўнага фонда па гуманітарным супрацоўніцтве краін Садружнасці незалежных дзяржаў «Книга и чтение – стратегический ресурс развития общества», у рамках XIV Міжнароднай канферэнцыі «Central Asia: Интернет и информационно-библиотечные ресурсы в науке, образовании и бизнесе»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Ташкент,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Узбекістан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19–21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8A30CC">
              <w:rPr>
                <w:sz w:val="30"/>
                <w:szCs w:val="30"/>
                <w:lang w:val="be-BY"/>
              </w:rPr>
              <w:t>Кузьмініч Т.В.</w:t>
            </w:r>
          </w:p>
        </w:tc>
        <w:tc>
          <w:tcPr>
            <w:tcW w:w="3544" w:type="dxa"/>
          </w:tcPr>
          <w:p w:rsidR="001120A2" w:rsidRPr="008A30CC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EB102B">
              <w:rPr>
                <w:sz w:val="30"/>
                <w:szCs w:val="30"/>
                <w:lang w:val="be-BY"/>
              </w:rPr>
              <w:t xml:space="preserve">Задачы праекта </w:t>
            </w:r>
            <w:r w:rsidRPr="002F1360">
              <w:rPr>
                <w:sz w:val="30"/>
                <w:szCs w:val="30"/>
                <w:lang w:val="be-BY"/>
              </w:rPr>
              <w:t>«</w:t>
            </w:r>
            <w:r w:rsidRPr="00EB102B">
              <w:rPr>
                <w:sz w:val="30"/>
                <w:szCs w:val="30"/>
                <w:lang w:val="be-BY"/>
              </w:rPr>
              <w:t>Беларуская бібліяграфія ў асобах</w:t>
            </w:r>
            <w:r w:rsidRPr="002F1360">
              <w:rPr>
                <w:sz w:val="30"/>
                <w:szCs w:val="30"/>
                <w:lang w:val="be-BY"/>
              </w:rPr>
              <w:t>»</w:t>
            </w:r>
            <w:r w:rsidRPr="00EB102B">
              <w:rPr>
                <w:sz w:val="30"/>
                <w:szCs w:val="30"/>
                <w:lang w:val="be-BY"/>
              </w:rPr>
              <w:t>, вынікі бягучай дзейнасці і перспектывы супрацоўніцтва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8A30CC">
              <w:rPr>
                <w:sz w:val="30"/>
                <w:szCs w:val="30"/>
                <w:lang w:val="be-BY"/>
              </w:rPr>
              <w:t xml:space="preserve">Семінар-дыялог «Библиография в биографиях: встреча профессионалов» </w:t>
            </w:r>
          </w:p>
        </w:tc>
        <w:tc>
          <w:tcPr>
            <w:tcW w:w="2408" w:type="dxa"/>
          </w:tcPr>
          <w:p w:rsidR="001120A2" w:rsidRPr="008A30CC" w:rsidRDefault="001120A2" w:rsidP="005E4929">
            <w:pPr>
              <w:rPr>
                <w:sz w:val="30"/>
                <w:szCs w:val="30"/>
                <w:lang w:val="be-BY"/>
              </w:rPr>
            </w:pPr>
            <w:r w:rsidRPr="008A30CC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highlight w:val="yellow"/>
                <w:lang w:val="be-BY"/>
              </w:rPr>
            </w:pPr>
            <w:r w:rsidRPr="008A30CC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highlight w:val="yellow"/>
                <w:lang w:val="be-BY"/>
              </w:rPr>
            </w:pPr>
            <w:r w:rsidRPr="008A30CC">
              <w:rPr>
                <w:sz w:val="30"/>
                <w:szCs w:val="30"/>
                <w:lang w:val="be-BY"/>
              </w:rPr>
              <w:t>7 ліпеня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Кузьмініч Т.В.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Пераверзева Ю.А.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Пугачова С.А.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Презентации научно-практического сборника «Краязнаўчыя інфармацыйныя рэсурсы бібліятэк: ствараем супольна і якасна» и «Інструкцыі па ўліку і захаванасці фондаў Нац</w:t>
            </w:r>
            <w:r>
              <w:rPr>
                <w:sz w:val="30"/>
                <w:szCs w:val="30"/>
                <w:lang w:val="be-BY"/>
              </w:rPr>
              <w:t>ы</w:t>
            </w:r>
            <w:r w:rsidRPr="002F1360">
              <w:rPr>
                <w:sz w:val="30"/>
                <w:szCs w:val="30"/>
                <w:lang w:val="be-BY"/>
              </w:rPr>
              <w:t>янальнай бібліятэкі Беларусі»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22 кастрычніка 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Кузьмініч Т.В.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Электронные информационные ресурсы библиотек в системе энциклопедических знаний про Беларусь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ХХ Міжнародная навукова-тэхнічная канферэнцыя «Развитие информатизации и государственной системы научно-технической информации»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 Аб’яднаны інстытут праблем інфарматыкі Нацыянальнай акадэміі навук  Беларусі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18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История библиотечного дела в лицах: к вопросу создания корпоративной базы данных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IX навукова-практычная канферэнцыя </w:t>
            </w:r>
            <w:hyperlink r:id="rId7" w:tgtFrame="_blank" w:history="1">
              <w:r w:rsidRPr="002F1360">
                <w:rPr>
                  <w:sz w:val="30"/>
                  <w:szCs w:val="30"/>
                  <w:lang w:val="be-BY"/>
                </w:rPr>
                <w:t>«Электронная культура»</w:t>
              </w:r>
            </w:hyperlink>
            <w:r w:rsidRPr="002F1360">
              <w:rPr>
                <w:sz w:val="30"/>
                <w:szCs w:val="30"/>
                <w:lang w:val="be-BY"/>
              </w:rPr>
              <w:t xml:space="preserve"> на тэму «Реальность и виртуальность в условиях пандемии»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4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tabs>
                <w:tab w:val="left" w:pos="1275"/>
              </w:tabs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Методы изучения истории библиотечного дела (из опыта Национальной библиотеки Беларуси) 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(відэадаклад)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2F1360">
              <w:rPr>
                <w:sz w:val="30"/>
                <w:szCs w:val="30"/>
              </w:rPr>
              <w:t xml:space="preserve"> «Библиотечная наука в ХХ</w:t>
            </w:r>
            <w:r w:rsidRPr="002F1360">
              <w:rPr>
                <w:sz w:val="30"/>
                <w:szCs w:val="30"/>
                <w:lang w:val="en-US"/>
              </w:rPr>
              <w:t>I</w:t>
            </w:r>
            <w:r w:rsidRPr="002F1360">
              <w:rPr>
                <w:sz w:val="30"/>
                <w:szCs w:val="30"/>
              </w:rPr>
              <w:t xml:space="preserve"> веке: содержание, организация, цифровизация и наукометрия»</w:t>
            </w:r>
            <w:r w:rsidRPr="002F1360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408" w:type="dxa"/>
          </w:tcPr>
          <w:p w:rsidR="001120A2" w:rsidRPr="007D669C" w:rsidRDefault="001120A2" w:rsidP="005E4929">
            <w:pPr>
              <w:rPr>
                <w:sz w:val="30"/>
                <w:szCs w:val="30"/>
                <w:lang w:val="be-BY"/>
              </w:rPr>
            </w:pPr>
            <w:r w:rsidRPr="007D669C">
              <w:rPr>
                <w:sz w:val="30"/>
                <w:szCs w:val="30"/>
                <w:lang w:val="be-BY"/>
              </w:rPr>
              <w:t xml:space="preserve">г. Масква,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РФ,</w:t>
            </w:r>
          </w:p>
          <w:p w:rsidR="001120A2" w:rsidRPr="007D669C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Расійская дзяржаўная бібліятэка</w:t>
            </w:r>
            <w:r w:rsidRPr="002F1360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19–20 </w:t>
            </w:r>
            <w:r w:rsidRPr="002F1360">
              <w:rPr>
                <w:sz w:val="30"/>
                <w:szCs w:val="30"/>
                <w:lang w:val="be-BY"/>
              </w:rPr>
              <w:t>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Кукета І.М.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tabs>
                <w:tab w:val="left" w:pos="1275"/>
              </w:tabs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Информационные ресурсы по истории библиотечного дела Беларуси: от традиционных к электронным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>VIII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Методическое сопровождение деятельности публичных центров правовой информации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>VII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«</w:t>
            </w:r>
            <w:r w:rsidRPr="002F1360">
              <w:rPr>
                <w:sz w:val="30"/>
                <w:szCs w:val="30"/>
              </w:rPr>
              <w:t>Информационные технологии и право (Правовая информатизация – 202</w:t>
            </w:r>
            <w:r w:rsidRPr="002F1360">
              <w:rPr>
                <w:sz w:val="30"/>
                <w:szCs w:val="30"/>
                <w:lang w:val="be-BY"/>
              </w:rPr>
              <w:t xml:space="preserve">1)» 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г.</w:t>
            </w:r>
            <w:r w:rsidRPr="002F1360"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</w:rPr>
              <w:t>Мінск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 xml:space="preserve">28–29 </w:t>
            </w:r>
            <w:r w:rsidRPr="002F1360">
              <w:rPr>
                <w:sz w:val="30"/>
                <w:szCs w:val="30"/>
                <w:lang w:val="be-BY"/>
              </w:rPr>
              <w:t>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Прэзентацыя анлайн-энцыклапедыі «Беларусь у асобах і падзеях»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XXVIII Дзень беларускага пісьменства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Капыль, Капыльскі раённы цэнтр культуры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4–5 верасня</w:t>
            </w:r>
          </w:p>
        </w:tc>
      </w:tr>
      <w:tr w:rsidR="001120A2" w:rsidRPr="002F1360" w:rsidTr="005E4929">
        <w:trPr>
          <w:trHeight w:val="600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Сумесны праект «На хвалі часу, у плыні жыцця і празаічныя творы Андрэя Александровіча»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Віртуальная прэзентацыя літаратурнай спадчыны Андрэя Александровіча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студзеня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Праца Нацыянальнай бібліятэкі Беларусі над віртуальным праектам «На хвалі часу, у плыні жыцця» ў 2020 годзе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Навукова-практычны семінар «Шляхамі маладнякоўцаў», прысвечаны 135-годдзю З. Бядулі і 120-годдзю М. Зарэцкага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студзеня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Прэзентацыя «Віртуальны праект “На хвалі часу, у плыні жыцця”: Уладзімір Дубоўка (да 120-годдзя з дня нараджэння) і анлайн-конкурс чытальнікаў “О, Беларусь, мая шыпшына”»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XХ</w:t>
            </w:r>
            <w:r>
              <w:rPr>
                <w:sz w:val="30"/>
                <w:szCs w:val="30"/>
                <w:lang w:val="be-BY"/>
              </w:rPr>
              <w:t>VIII Міжнародная Мінская кніжная</w:t>
            </w:r>
            <w:r w:rsidRPr="002F1360">
              <w:rPr>
                <w:sz w:val="30"/>
                <w:szCs w:val="30"/>
                <w:lang w:val="be-BY"/>
              </w:rPr>
              <w:t xml:space="preserve"> выстаўка-кірмаш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НВЦ «БелЭкспа»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18 лютага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Постаці «маладнякоўцаў» на старонках віртуальнага праекта «На хвалі часу, у плыні жыцця»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ХХІ Узвышаўскія чытанні, прысвечаныя 95-годдзю з дня ўтварэння літаб’яднання «Узвышша»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БДАМЛ</w:t>
            </w:r>
            <w:r>
              <w:rPr>
                <w:sz w:val="30"/>
                <w:szCs w:val="30"/>
                <w:lang w:val="be-BY"/>
              </w:rPr>
              <w:t>і</w:t>
            </w:r>
            <w:r w:rsidRPr="002F1360">
              <w:rPr>
                <w:sz w:val="30"/>
                <w:szCs w:val="30"/>
                <w:lang w:val="be-BY"/>
              </w:rPr>
              <w:t>М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26 мая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Гераічнае мінулае ў рамане Леаніда Дайнекі «Меч князя Вячкі»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Міжнародная навуковая канферэнцыя «Беларуская літаратура і літаратуразнаўства: канцэпцыі, напрамкі, навуковыя школы (да 90-годдзя з дня заснавання Інстытута літаратуразнаўства)»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Інстытут </w:t>
            </w:r>
            <w:r w:rsidRPr="002F1360">
              <w:rPr>
                <w:spacing w:val="-20"/>
                <w:sz w:val="30"/>
                <w:szCs w:val="30"/>
                <w:lang w:val="be-BY"/>
              </w:rPr>
              <w:t>літаратуразнаўства</w:t>
            </w:r>
            <w:r w:rsidRPr="002F1360">
              <w:rPr>
                <w:sz w:val="30"/>
                <w:szCs w:val="30"/>
                <w:lang w:val="be-BY"/>
              </w:rPr>
              <w:t xml:space="preserve"> імя Янкі Купалы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 красавіка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Мастацкая канцэпцыя вобраза князя Міндоўга ў рамане Леаніда Дайнекі «Жалезныя жалуды»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78-я навуковая канферэнцыя студэнтаў і аспірантаў БДУ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БДУ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Прэзентацыя віртуальных праектаў, прысвечаных пісьменнікам-ураджэнцам Капыльшчыны – Кузьме Чорнаму і Яну Скрыгану, </w:t>
            </w:r>
            <w:r>
              <w:rPr>
                <w:sz w:val="30"/>
                <w:szCs w:val="30"/>
                <w:lang w:val="be-BY"/>
              </w:rPr>
              <w:t>у</w:t>
            </w:r>
            <w:r w:rsidRPr="002F1360">
              <w:rPr>
                <w:sz w:val="30"/>
                <w:szCs w:val="30"/>
                <w:lang w:val="be-BY"/>
              </w:rPr>
              <w:t xml:space="preserve"> рамках праекта «На хвалі часу, у плыні жыцця»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XXVIII Дзень беларускага пісьменства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Капыль, Капыльскі раённы цэнтр культуры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5 верасня</w:t>
            </w:r>
          </w:p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44" w:type="dxa"/>
          </w:tcPr>
          <w:p w:rsidR="001120A2" w:rsidRPr="006535A1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Анлайн-мерапрыемствы Нацыянальнай бібліятэкі Беларусі ў рамках праекта </w:t>
            </w:r>
            <w:r w:rsidRPr="006535A1">
              <w:rPr>
                <w:sz w:val="30"/>
                <w:szCs w:val="30"/>
                <w:lang w:val="be-BY"/>
              </w:rPr>
              <w:t>«</w:t>
            </w:r>
            <w:r w:rsidRPr="002F1360">
              <w:rPr>
                <w:sz w:val="30"/>
                <w:szCs w:val="30"/>
                <w:lang w:val="be-BY"/>
              </w:rPr>
              <w:t>На хвалі часу, у плыні жыцця</w:t>
            </w:r>
            <w:r w:rsidRPr="006535A1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22 кастрычніка 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Лаўрык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Элементы еўрапейскага рыцарскага рамана ў творах Л.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</w:rPr>
              <w:t>Дайнекі «Меч князя Вячкі» і «Назаві сына Канстанцінам»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XIII Міжнародная навуковая канферэнцыя «Славянскія літаратуры ў кантэксце сусветнай», прысвечана</w:t>
            </w:r>
            <w:r>
              <w:rPr>
                <w:sz w:val="30"/>
                <w:szCs w:val="30"/>
                <w:lang w:val="be-BY"/>
              </w:rPr>
              <w:t>я</w:t>
            </w:r>
            <w:r w:rsidRPr="002F1360">
              <w:rPr>
                <w:sz w:val="30"/>
                <w:szCs w:val="30"/>
              </w:rPr>
              <w:t xml:space="preserve"> 100-годдзю БДУ і 90-годдзю з дня нараджэння А.А.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</w:rPr>
              <w:t>Лойкі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БДУ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1120A2" w:rsidRPr="008241F4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29 кастрычніка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Мастацкае ўвасабленне вобраза Льва Сапегі ў рамане Леаніда Дайнекі </w:t>
            </w:r>
            <w:r w:rsidRPr="002F1360">
              <w:rPr>
                <w:sz w:val="30"/>
                <w:szCs w:val="30"/>
              </w:rPr>
              <w:t>«</w:t>
            </w:r>
            <w:r w:rsidRPr="002F1360">
              <w:rPr>
                <w:sz w:val="30"/>
                <w:szCs w:val="30"/>
                <w:lang w:val="be-BY"/>
              </w:rPr>
              <w:t>Пра лісоўчыка, злога хлопчыка»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VII Міжнародная навукова-практычная канферэнцыя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«Віцебскі край»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Віцебск, Віцебская абласная бібліятэка (завочны ўдзел)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25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8241F4">
              <w:rPr>
                <w:sz w:val="30"/>
                <w:szCs w:val="30"/>
                <w:lang w:val="be-BY"/>
              </w:rPr>
              <w:t>лістапада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8A30CC">
              <w:rPr>
                <w:sz w:val="30"/>
                <w:szCs w:val="30"/>
                <w:lang w:val="be-BY"/>
              </w:rPr>
              <w:t>Лобач Н.В.</w:t>
            </w:r>
          </w:p>
        </w:tc>
        <w:tc>
          <w:tcPr>
            <w:tcW w:w="3544" w:type="dxa"/>
          </w:tcPr>
          <w:p w:rsidR="001120A2" w:rsidRPr="008A30CC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EB102B">
              <w:rPr>
                <w:sz w:val="30"/>
                <w:szCs w:val="30"/>
                <w:lang w:val="be-BY"/>
              </w:rPr>
              <w:t xml:space="preserve">Праблемы стварэння фактаграфічных матэрыялаў і супрацоўніцтва пры фарміраванні сучаснай часткі праекта </w:t>
            </w:r>
            <w:r w:rsidRPr="002F1360">
              <w:rPr>
                <w:sz w:val="30"/>
                <w:szCs w:val="30"/>
                <w:lang w:val="be-BY"/>
              </w:rPr>
              <w:t>«</w:t>
            </w:r>
            <w:r w:rsidRPr="00EB102B">
              <w:rPr>
                <w:sz w:val="30"/>
                <w:szCs w:val="30"/>
                <w:lang w:val="be-BY"/>
              </w:rPr>
              <w:t>Беларуская бібліяграфія ў асобах</w:t>
            </w:r>
            <w:r w:rsidRPr="002F1360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8A30CC">
              <w:rPr>
                <w:sz w:val="30"/>
                <w:szCs w:val="30"/>
                <w:lang w:val="be-BY"/>
              </w:rPr>
              <w:t xml:space="preserve">Семінар-дыялог «Библиография в биографиях: встреча профессионалов» </w:t>
            </w:r>
          </w:p>
        </w:tc>
        <w:tc>
          <w:tcPr>
            <w:tcW w:w="2408" w:type="dxa"/>
          </w:tcPr>
          <w:p w:rsidR="001120A2" w:rsidRPr="008A30CC" w:rsidRDefault="001120A2" w:rsidP="005E4929">
            <w:pPr>
              <w:rPr>
                <w:sz w:val="30"/>
                <w:szCs w:val="30"/>
                <w:lang w:val="be-BY"/>
              </w:rPr>
            </w:pPr>
            <w:r w:rsidRPr="008A30CC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highlight w:val="yellow"/>
                <w:lang w:val="be-BY"/>
              </w:rPr>
            </w:pPr>
            <w:r w:rsidRPr="008A30CC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highlight w:val="yellow"/>
                <w:lang w:val="be-BY"/>
              </w:rPr>
            </w:pPr>
            <w:r w:rsidRPr="008A30CC">
              <w:rPr>
                <w:sz w:val="30"/>
                <w:szCs w:val="30"/>
                <w:lang w:val="be-BY"/>
              </w:rPr>
              <w:t>7 ліпеня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Лукашэвіч Ю.А.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Пути сохранения традиционной культуры в системе художественного образования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XLVI выніковая навуковая канферэнцыя студэнтаў, магістрантаў, аспірантаў «Национальная культура глазами молодых»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БДУКіМ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18 сакавіка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Лукашэвіч Ю.А.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Традиционное народное искусство: эстетическая культура предметов функционального назначения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2F1360">
              <w:rPr>
                <w:sz w:val="30"/>
                <w:szCs w:val="30"/>
              </w:rPr>
              <w:t xml:space="preserve">XV </w:t>
            </w:r>
            <w:r w:rsidRPr="002F1360"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2F1360">
              <w:rPr>
                <w:sz w:val="30"/>
                <w:szCs w:val="30"/>
              </w:rPr>
              <w:t xml:space="preserve"> «Культура. Наука. Творчество»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13 мая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E57FD7">
              <w:rPr>
                <w:bCs/>
                <w:spacing w:val="-20"/>
                <w:sz w:val="30"/>
                <w:szCs w:val="30"/>
                <w:lang w:val="be-BY"/>
              </w:rPr>
              <w:t xml:space="preserve">Маслоўская </w:t>
            </w:r>
            <w:r w:rsidRPr="002F1360">
              <w:rPr>
                <w:bCs/>
                <w:sz w:val="30"/>
                <w:szCs w:val="30"/>
                <w:lang w:val="be-BY"/>
              </w:rPr>
              <w:t>А.Ю.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Электронные информационные ресурсы как средство популяризации истории библиотечного дела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IX навукова-практычная канферэнцыя </w:t>
            </w:r>
            <w:hyperlink r:id="rId8" w:tgtFrame="_blank" w:history="1">
              <w:r w:rsidRPr="002F1360">
                <w:rPr>
                  <w:sz w:val="30"/>
                  <w:szCs w:val="30"/>
                  <w:lang w:val="be-BY"/>
                </w:rPr>
                <w:t>«Электронная культура»</w:t>
              </w:r>
            </w:hyperlink>
            <w:r w:rsidRPr="002F1360">
              <w:rPr>
                <w:sz w:val="30"/>
                <w:szCs w:val="30"/>
                <w:lang w:val="be-BY"/>
              </w:rPr>
              <w:t xml:space="preserve"> на тэму «Реальность и виртуальность в условиях пандемии»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4 мая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r w:rsidRPr="00A268C8">
              <w:rPr>
                <w:bCs/>
                <w:spacing w:val="-20"/>
                <w:sz w:val="30"/>
                <w:szCs w:val="30"/>
                <w:lang w:val="be-BY"/>
              </w:rPr>
              <w:t xml:space="preserve">Маслоўская </w:t>
            </w:r>
            <w:r w:rsidRPr="00A268C8">
              <w:rPr>
                <w:bCs/>
                <w:sz w:val="30"/>
                <w:szCs w:val="30"/>
                <w:lang w:val="be-BY"/>
              </w:rPr>
              <w:t>А.Ю.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Комплектование фондов публичных библиотек социально значимыми изданиями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Круглы стол «Актуальные проблемы развития публичных библиотек Витебской области»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Віцебск,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Віцебская абла</w:t>
            </w:r>
            <w:r>
              <w:rPr>
                <w:sz w:val="30"/>
                <w:szCs w:val="30"/>
                <w:lang w:val="be-BY"/>
              </w:rPr>
              <w:t xml:space="preserve">сная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13 кастрычніка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r w:rsidRPr="00A268C8">
              <w:rPr>
                <w:bCs/>
                <w:spacing w:val="-20"/>
                <w:sz w:val="30"/>
                <w:szCs w:val="30"/>
                <w:lang w:val="be-BY"/>
              </w:rPr>
              <w:t xml:space="preserve">Маслоўская </w:t>
            </w:r>
            <w:r w:rsidRPr="00A268C8">
              <w:rPr>
                <w:bCs/>
                <w:sz w:val="30"/>
                <w:szCs w:val="30"/>
                <w:lang w:val="be-BY"/>
              </w:rPr>
              <w:t>А.Ю.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Выйти из зоны комфорта: публичные библиотеки Беларуси в условиях пандемии </w:t>
            </w:r>
            <w:r w:rsidRPr="002F1360">
              <w:rPr>
                <w:sz w:val="30"/>
                <w:szCs w:val="30"/>
                <w:lang w:val="en-US"/>
              </w:rPr>
              <w:t>COVID</w:t>
            </w:r>
            <w:r w:rsidRPr="002F1360">
              <w:rPr>
                <w:sz w:val="30"/>
                <w:szCs w:val="30"/>
              </w:rPr>
              <w:t>-19 (по результатам опроса)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кастрычніка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r w:rsidRPr="00A268C8">
              <w:rPr>
                <w:bCs/>
                <w:spacing w:val="-20"/>
                <w:sz w:val="30"/>
                <w:szCs w:val="30"/>
                <w:lang w:val="be-BY"/>
              </w:rPr>
              <w:t xml:space="preserve">Маслоўская </w:t>
            </w:r>
            <w:r w:rsidRPr="00A268C8">
              <w:rPr>
                <w:bCs/>
                <w:sz w:val="30"/>
                <w:szCs w:val="30"/>
                <w:lang w:val="be-BY"/>
              </w:rPr>
              <w:t>А.Ю.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Ре</w:t>
            </w:r>
            <w:r w:rsidRPr="002F1360">
              <w:rPr>
                <w:sz w:val="30"/>
                <w:szCs w:val="30"/>
              </w:rPr>
              <w:t>комендации по методическому сопровождению деятельности библиотек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Абласная школа д</w:t>
            </w:r>
            <w:r>
              <w:rPr>
                <w:sz w:val="30"/>
                <w:szCs w:val="30"/>
                <w:lang w:val="be-BY"/>
              </w:rPr>
              <w:t>ы</w:t>
            </w:r>
            <w:r w:rsidRPr="002F1360">
              <w:rPr>
                <w:sz w:val="30"/>
                <w:szCs w:val="30"/>
                <w:lang w:val="be-BY"/>
              </w:rPr>
              <w:t xml:space="preserve">рэктараў «История библиотек Минщины. Публичные библиотеки Вилейского района: прошлое и пути последующего развития»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Мінс</w:t>
            </w:r>
            <w:r>
              <w:rPr>
                <w:sz w:val="30"/>
                <w:szCs w:val="30"/>
                <w:lang w:val="be-BY"/>
              </w:rPr>
              <w:t>к</w:t>
            </w:r>
            <w:r w:rsidRPr="002F1360">
              <w:rPr>
                <w:sz w:val="30"/>
                <w:szCs w:val="30"/>
                <w:lang w:val="be-BY"/>
              </w:rPr>
              <w:t>ая абласная бібліятэка імя А.С. Пушкіна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4 лістапада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E57FD7">
              <w:rPr>
                <w:bCs/>
                <w:spacing w:val="-20"/>
                <w:sz w:val="30"/>
                <w:szCs w:val="30"/>
                <w:lang w:val="be-BY"/>
              </w:rPr>
              <w:t xml:space="preserve">Маслоўская </w:t>
            </w:r>
            <w:r w:rsidRPr="002F1360">
              <w:rPr>
                <w:bCs/>
                <w:sz w:val="30"/>
                <w:szCs w:val="30"/>
                <w:lang w:val="be-BY"/>
              </w:rPr>
              <w:t>А.Ю.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Современное состояние и перспективы развития публичных библиотек республики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Круглы стол «Инновационные технологии для библиотек: теория и практика»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23 лістапада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A94B47">
              <w:rPr>
                <w:sz w:val="30"/>
                <w:szCs w:val="30"/>
                <w:lang w:val="be-BY"/>
              </w:rPr>
              <w:t>Виленская публичная библиотека как хранительница белорусских национальных документов (к постановке проблемы)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 xml:space="preserve">XVII </w:t>
            </w:r>
            <w:r w:rsidRPr="002F1360">
              <w:rPr>
                <w:sz w:val="30"/>
                <w:szCs w:val="30"/>
                <w:lang w:val="be-BY"/>
              </w:rPr>
              <w:t>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Особенности организации и становления Виленской публичной библиотеки 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</w:rPr>
            </w:pPr>
            <w:r w:rsidRPr="002F1360">
              <w:rPr>
                <w:sz w:val="30"/>
                <w:szCs w:val="30"/>
              </w:rPr>
              <w:t xml:space="preserve">XV </w:t>
            </w:r>
            <w:r w:rsidRPr="002F1360"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2F1360">
              <w:rPr>
                <w:sz w:val="30"/>
                <w:szCs w:val="30"/>
              </w:rPr>
              <w:t xml:space="preserve"> «Культура. Наука. Творчество»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13 мая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Общеполитическая и религиозная обстановка как решающие факторы основания Виленского иезуитского коллегиума и его библиотеки 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</w:rPr>
            </w:pPr>
            <w:r w:rsidRPr="002F1360">
              <w:rPr>
                <w:sz w:val="30"/>
                <w:szCs w:val="30"/>
                <w:lang w:val="be-BY"/>
              </w:rPr>
              <w:t>Усерасійская навукова-практычная канферэнцыя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«Потенциал библиотеки в современном мире: трансформации, перспективы»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Самара,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25 мая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Роль Коммунистической партии Китая в усилении межгуманитарного сотрудничества, на примере взаимодействия Национальных библиотек Беларуси и Китая 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</w:rPr>
            </w:pPr>
            <w:r w:rsidRPr="002F1360">
              <w:rPr>
                <w:sz w:val="30"/>
                <w:szCs w:val="30"/>
                <w:lang w:val="be-BY"/>
              </w:rPr>
              <w:t>Навукова-практычная канферэнцыя, прысвечаная 100-годдзю з дня стварэння Камуністычнай партыі Кітая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</w:t>
            </w:r>
            <w:r>
              <w:rPr>
                <w:sz w:val="30"/>
                <w:szCs w:val="30"/>
                <w:lang w:val="be-BY"/>
              </w:rPr>
              <w:t xml:space="preserve">, 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Дом Дружбы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26 мая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7494D">
              <w:rPr>
                <w:sz w:val="30"/>
                <w:szCs w:val="30"/>
                <w:lang w:val="be-BY"/>
              </w:rPr>
              <w:t xml:space="preserve">Особенности становления и развития первого высшего учебного заведения на территории современной Беларуси </w:t>
            </w:r>
            <w:r>
              <w:rPr>
                <w:sz w:val="30"/>
                <w:szCs w:val="30"/>
                <w:lang w:val="be-BY"/>
              </w:rPr>
              <w:t>–</w:t>
            </w:r>
            <w:r w:rsidRPr="0027494D">
              <w:rPr>
                <w:sz w:val="30"/>
                <w:szCs w:val="30"/>
                <w:lang w:val="be-BY"/>
              </w:rPr>
              <w:t xml:space="preserve"> Полоцкого иезуитского коллегиума (академии, университета)</w:t>
            </w:r>
          </w:p>
        </w:tc>
        <w:tc>
          <w:tcPr>
            <w:tcW w:w="3260" w:type="dxa"/>
          </w:tcPr>
          <w:p w:rsidR="001120A2" w:rsidRPr="00D54422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XXIV Міжнародная навуковая канферэнцыя </w:t>
            </w:r>
            <w:r w:rsidRPr="0027494D">
              <w:rPr>
                <w:sz w:val="30"/>
                <w:szCs w:val="30"/>
                <w:lang w:val="be-BY"/>
              </w:rPr>
              <w:t>«Современная библиотека в контексте новых форматов деятельности: практика, проблемы, перспективы»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Масква,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 красавіка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544" w:type="dxa"/>
          </w:tcPr>
          <w:p w:rsidR="001120A2" w:rsidRPr="0027494D" w:rsidRDefault="001120A2" w:rsidP="005E4929">
            <w:pPr>
              <w:rPr>
                <w:sz w:val="30"/>
                <w:szCs w:val="30"/>
                <w:lang w:val="be-BY"/>
              </w:rPr>
            </w:pPr>
            <w:r w:rsidRPr="00694744">
              <w:rPr>
                <w:sz w:val="30"/>
                <w:szCs w:val="30"/>
                <w:lang w:val="be-BY"/>
              </w:rPr>
              <w:t>Фонды Виленской публичной библиотеки: особенности формирования, уч</w:t>
            </w:r>
            <w:r>
              <w:rPr>
                <w:sz w:val="30"/>
                <w:szCs w:val="30"/>
                <w:lang w:val="be-BY"/>
              </w:rPr>
              <w:t>е</w:t>
            </w:r>
            <w:r w:rsidRPr="00694744">
              <w:rPr>
                <w:sz w:val="30"/>
                <w:szCs w:val="30"/>
                <w:lang w:val="be-BY"/>
              </w:rPr>
              <w:t>та и организации</w:t>
            </w:r>
          </w:p>
        </w:tc>
        <w:tc>
          <w:tcPr>
            <w:tcW w:w="3260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Міжнародная навукова-практычная канферэнцыя «Румянцевские чтения»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Масква, 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1120A2" w:rsidRPr="00AC69DB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21–23 красавіка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544" w:type="dxa"/>
          </w:tcPr>
          <w:p w:rsidR="001120A2" w:rsidRPr="00694744" w:rsidRDefault="001120A2" w:rsidP="005E4929">
            <w:pPr>
              <w:rPr>
                <w:sz w:val="30"/>
                <w:szCs w:val="30"/>
                <w:lang w:val="be-BY"/>
              </w:rPr>
            </w:pPr>
            <w:r w:rsidRPr="00D50835">
              <w:rPr>
                <w:sz w:val="30"/>
                <w:szCs w:val="30"/>
                <w:lang w:val="be-BY"/>
              </w:rPr>
              <w:t>Предпосылки возникновения Виленской публичной библиотеки</w:t>
            </w:r>
          </w:p>
        </w:tc>
        <w:tc>
          <w:tcPr>
            <w:tcW w:w="3260" w:type="dxa"/>
          </w:tcPr>
          <w:p w:rsidR="001120A2" w:rsidRPr="00CF6A18" w:rsidRDefault="001120A2" w:rsidP="005E4929">
            <w:pPr>
              <w:rPr>
                <w:sz w:val="30"/>
                <w:szCs w:val="30"/>
              </w:rPr>
            </w:pPr>
            <w:r w:rsidRPr="00CF6A18">
              <w:rPr>
                <w:sz w:val="30"/>
                <w:szCs w:val="30"/>
              </w:rPr>
              <w:t xml:space="preserve">VI </w:t>
            </w:r>
            <w:r w:rsidRPr="00CF6A18">
              <w:rPr>
                <w:sz w:val="30"/>
                <w:szCs w:val="30"/>
                <w:lang w:val="be-BY"/>
              </w:rPr>
              <w:t>Міжнародная навуковая канферэнцыя</w:t>
            </w:r>
            <w:r w:rsidRPr="00CF6A18">
              <w:rPr>
                <w:sz w:val="30"/>
                <w:szCs w:val="30"/>
              </w:rPr>
              <w:t xml:space="preserve"> «Берковские чтения. Книжная культура в контексте международных контактов»</w:t>
            </w:r>
          </w:p>
        </w:tc>
        <w:tc>
          <w:tcPr>
            <w:tcW w:w="2408" w:type="dxa"/>
          </w:tcPr>
          <w:p w:rsidR="001120A2" w:rsidRPr="00CF6A18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 xml:space="preserve">г. Гродна, </w:t>
            </w:r>
          </w:p>
          <w:p w:rsidR="001120A2" w:rsidRPr="00CF6A18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Гродзенскі дзяржаўны ўніверсітэт імя Янкі Купалы</w:t>
            </w:r>
          </w:p>
        </w:tc>
        <w:tc>
          <w:tcPr>
            <w:tcW w:w="1842" w:type="dxa"/>
          </w:tcPr>
          <w:p w:rsidR="001120A2" w:rsidRPr="00CF6A18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</w:rPr>
              <w:t>26–27 мая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544" w:type="dxa"/>
          </w:tcPr>
          <w:p w:rsidR="001120A2" w:rsidRPr="00D50835" w:rsidRDefault="001120A2" w:rsidP="005E4929">
            <w:pPr>
              <w:rPr>
                <w:sz w:val="30"/>
                <w:szCs w:val="30"/>
                <w:lang w:val="be-BY"/>
              </w:rPr>
            </w:pPr>
            <w:r w:rsidRPr="002A7619">
              <w:rPr>
                <w:sz w:val="30"/>
                <w:szCs w:val="30"/>
                <w:lang w:val="be-BY"/>
              </w:rPr>
              <w:t>Виленская публичная библиотека: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2A7619">
              <w:rPr>
                <w:sz w:val="30"/>
                <w:szCs w:val="30"/>
                <w:lang w:val="be-BY"/>
              </w:rPr>
              <w:t>динамика развития читательской активности</w:t>
            </w:r>
          </w:p>
        </w:tc>
        <w:tc>
          <w:tcPr>
            <w:tcW w:w="3260" w:type="dxa"/>
          </w:tcPr>
          <w:p w:rsidR="001120A2" w:rsidRPr="00CF6A18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XXVIII </w:t>
            </w:r>
            <w:r w:rsidRPr="00CF6A18">
              <w:rPr>
                <w:sz w:val="30"/>
                <w:szCs w:val="30"/>
                <w:lang w:val="be-BY"/>
              </w:rPr>
              <w:t>Міжнародная навуковая канферэнцыя «Санкт-Петербург и белорусская культура»</w:t>
            </w:r>
          </w:p>
        </w:tc>
        <w:tc>
          <w:tcPr>
            <w:tcW w:w="2408" w:type="dxa"/>
          </w:tcPr>
          <w:p w:rsidR="001120A2" w:rsidRPr="00CF6A18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г. Санкт-Пецярбург,</w:t>
            </w:r>
          </w:p>
          <w:p w:rsidR="001120A2" w:rsidRPr="00CF6A18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РФ,</w:t>
            </w:r>
          </w:p>
          <w:p w:rsidR="001120A2" w:rsidRPr="00CF6A18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Расійская нацыянальная бібліятэка</w:t>
            </w:r>
          </w:p>
        </w:tc>
        <w:tc>
          <w:tcPr>
            <w:tcW w:w="1842" w:type="dxa"/>
          </w:tcPr>
          <w:p w:rsidR="001120A2" w:rsidRPr="00CF6A18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15 чэрвеня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544" w:type="dxa"/>
          </w:tcPr>
          <w:p w:rsidR="001120A2" w:rsidRPr="002A7619" w:rsidRDefault="001120A2" w:rsidP="005E4929">
            <w:pPr>
              <w:rPr>
                <w:sz w:val="30"/>
                <w:szCs w:val="30"/>
                <w:lang w:val="be-BY"/>
              </w:rPr>
            </w:pPr>
            <w:r w:rsidRPr="00C27A8A">
              <w:rPr>
                <w:sz w:val="30"/>
                <w:szCs w:val="30"/>
                <w:lang w:val="be-BY"/>
              </w:rPr>
              <w:t>Влияние материально-технической базы на организацию хранения фонда и обслуживание пользователей (на примере Виленской публичной библиотеки)</w:t>
            </w:r>
          </w:p>
        </w:tc>
        <w:tc>
          <w:tcPr>
            <w:tcW w:w="3260" w:type="dxa"/>
          </w:tcPr>
          <w:p w:rsidR="001120A2" w:rsidRPr="00BA6416" w:rsidRDefault="001120A2" w:rsidP="005E4929">
            <w:pPr>
              <w:rPr>
                <w:sz w:val="30"/>
                <w:szCs w:val="30"/>
                <w:lang w:val="be-BY"/>
              </w:rPr>
            </w:pPr>
            <w:r w:rsidRPr="00C27A8A">
              <w:rPr>
                <w:sz w:val="30"/>
                <w:szCs w:val="30"/>
                <w:lang w:val="be-BY"/>
              </w:rPr>
              <w:t xml:space="preserve">X </w:t>
            </w:r>
            <w:r>
              <w:rPr>
                <w:sz w:val="30"/>
                <w:szCs w:val="30"/>
                <w:lang w:val="be-BY"/>
              </w:rPr>
              <w:t xml:space="preserve">Міжнародная навукова-практычная канферэнцыя </w:t>
            </w:r>
            <w:r w:rsidRPr="00C27A8A">
              <w:rPr>
                <w:sz w:val="30"/>
                <w:szCs w:val="30"/>
                <w:lang w:val="be-BY"/>
              </w:rPr>
              <w:t>«Культура Беларуси: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C27A8A">
              <w:rPr>
                <w:sz w:val="30"/>
                <w:szCs w:val="30"/>
                <w:lang w:val="be-BY"/>
              </w:rPr>
              <w:t>реалии современности»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РБ</w:t>
            </w:r>
          </w:p>
        </w:tc>
        <w:tc>
          <w:tcPr>
            <w:tcW w:w="1842" w:type="dxa"/>
          </w:tcPr>
          <w:p w:rsidR="001120A2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7 </w:t>
            </w:r>
            <w:r w:rsidRPr="00CF6A18">
              <w:rPr>
                <w:spacing w:val="-20"/>
                <w:sz w:val="30"/>
                <w:szCs w:val="30"/>
                <w:lang w:val="be-BY"/>
              </w:rPr>
              <w:t>кастрычніка</w:t>
            </w:r>
          </w:p>
        </w:tc>
      </w:tr>
      <w:tr w:rsidR="001120A2" w:rsidRPr="002F1360" w:rsidTr="005E4929">
        <w:trPr>
          <w:trHeight w:val="70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Матульскі Р.С.</w:t>
            </w:r>
          </w:p>
        </w:tc>
        <w:tc>
          <w:tcPr>
            <w:tcW w:w="3544" w:type="dxa"/>
          </w:tcPr>
          <w:p w:rsidR="001120A2" w:rsidRPr="00C27A8A" w:rsidRDefault="001120A2" w:rsidP="005E4929">
            <w:pPr>
              <w:rPr>
                <w:sz w:val="30"/>
                <w:szCs w:val="30"/>
                <w:lang w:val="be-BY"/>
              </w:rPr>
            </w:pPr>
            <w:r w:rsidRPr="007F035C">
              <w:rPr>
                <w:sz w:val="30"/>
                <w:szCs w:val="30"/>
              </w:rPr>
              <w:t>Крупнейшие библиотеки –</w:t>
            </w:r>
            <w:r>
              <w:rPr>
                <w:sz w:val="30"/>
                <w:szCs w:val="30"/>
              </w:rPr>
              <w:t xml:space="preserve"> </w:t>
            </w:r>
            <w:r w:rsidRPr="007F035C">
              <w:rPr>
                <w:sz w:val="30"/>
                <w:szCs w:val="30"/>
              </w:rPr>
              <w:t>предшественники</w:t>
            </w:r>
            <w:r>
              <w:rPr>
                <w:sz w:val="30"/>
                <w:szCs w:val="30"/>
              </w:rPr>
              <w:t xml:space="preserve"> </w:t>
            </w:r>
            <w:r w:rsidRPr="007F035C">
              <w:rPr>
                <w:sz w:val="30"/>
                <w:szCs w:val="30"/>
              </w:rPr>
              <w:t>Национальной библиотеки</w:t>
            </w:r>
            <w:r>
              <w:rPr>
                <w:sz w:val="30"/>
                <w:szCs w:val="30"/>
              </w:rPr>
              <w:t xml:space="preserve"> </w:t>
            </w:r>
            <w:r w:rsidRPr="007F035C">
              <w:rPr>
                <w:sz w:val="30"/>
                <w:szCs w:val="30"/>
              </w:rPr>
              <w:t>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>VIII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Мурат</w:t>
            </w:r>
            <w:r w:rsidRPr="002F1360">
              <w:rPr>
                <w:sz w:val="30"/>
                <w:szCs w:val="30"/>
                <w:lang w:val="be-BY"/>
              </w:rPr>
              <w:t>а</w:t>
            </w:r>
            <w:r w:rsidRPr="002F1360">
              <w:rPr>
                <w:sz w:val="30"/>
                <w:szCs w:val="30"/>
              </w:rPr>
              <w:t>ва Д.А.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Способы сохранения документов разной категории ценности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Вэбінар</w:t>
            </w:r>
            <w:r w:rsidRPr="009865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«Выкананне работ па дробным рамонце</w:t>
            </w:r>
            <w:r w:rsidRPr="003C2AFA">
              <w:rPr>
                <w:sz w:val="30"/>
                <w:szCs w:val="30"/>
              </w:rPr>
              <w:t xml:space="preserve"> дакументаў»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25</w:t>
            </w:r>
            <w:r w:rsidRPr="002F1360">
              <w:rPr>
                <w:sz w:val="30"/>
                <w:szCs w:val="30"/>
                <w:lang w:val="be-BY"/>
              </w:rPr>
              <w:t xml:space="preserve">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Реставрация и превентивная консервация печатных изданий в контексте развития читательских приоритетов и выполнения мемориальной функции НББ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>V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навукова-практычны семінар «Реставрация документа: консерватизм и инновации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–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2021»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Масква,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РФ,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Расійская дзяржаўная бібліятэка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5–9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Организация консервационных мероприятий для обеспечения сохранности документов, выполненных на нестабильной бумаге из древесных полуфабрикатов в Национальной библиотеке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Х Міжнародны семінар «Лики памяти. Новейшие технологии сохранения и восстановления рукописного и печатного наследия»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Ерэван,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Рэспубліка Арменія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14–19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Восстановление переплетов современных документов с использованием коленкора, окрашенного гуашью с дисперсией ПВА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>V</w:t>
            </w:r>
            <w:r w:rsidRPr="002F1360">
              <w:rPr>
                <w:sz w:val="30"/>
                <w:szCs w:val="30"/>
                <w:lang w:val="be-BY"/>
              </w:rPr>
              <w:t xml:space="preserve"> Міждысцыплінарная навукова-практычная канферэнцыя «Книжные памятники в аспекте сохранности»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Ма</w:t>
            </w:r>
            <w:r w:rsidRPr="002F1360">
              <w:rPr>
                <w:sz w:val="30"/>
                <w:szCs w:val="30"/>
                <w:lang w:val="be-BY"/>
              </w:rPr>
              <w:t>сква,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РФ,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Усерасійская дзяржаўная бібліятэка замежнай літаратуры імя М.І.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Рудоміно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21–22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Организация консервационных мероприятий для документов, подлежащих оцифровке в Национальной библиотеке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pacing w:val="-20"/>
                <w:sz w:val="30"/>
                <w:szCs w:val="30"/>
                <w:lang w:val="be-BY"/>
              </w:rPr>
              <w:t>Мурата</w:t>
            </w:r>
            <w:r w:rsidRPr="002F1360">
              <w:rPr>
                <w:spacing w:val="-20"/>
                <w:sz w:val="30"/>
                <w:szCs w:val="30"/>
                <w:lang w:val="be-BY"/>
              </w:rPr>
              <w:t>ва Д.А.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Роль реставратора в оцифровке библиотечных документов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VIII </w:t>
            </w:r>
            <w:r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2F1360">
              <w:rPr>
                <w:sz w:val="30"/>
                <w:szCs w:val="30"/>
                <w:lang w:val="be-BY"/>
              </w:rPr>
              <w:t xml:space="preserve"> «Обеспечение сохранности библиотечных фондов: наука и практика»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</w:t>
            </w:r>
            <w:r>
              <w:rPr>
                <w:sz w:val="30"/>
                <w:szCs w:val="30"/>
                <w:lang w:val="be-BY"/>
              </w:rPr>
              <w:t>Санкт-Пеця</w:t>
            </w:r>
            <w:r w:rsidRPr="002F1360">
              <w:rPr>
                <w:sz w:val="30"/>
                <w:szCs w:val="30"/>
                <w:lang w:val="be-BY"/>
              </w:rPr>
              <w:t>рбург,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РФ,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РНБ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jc w:val="center"/>
              <w:rPr>
                <w:spacing w:val="-20"/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11–12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4A0F9F">
              <w:rPr>
                <w:sz w:val="30"/>
                <w:szCs w:val="30"/>
              </w:rPr>
              <w:t>Няборская Т.В.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Оцифровка с учетом особенностей библиотечных документов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Вэбінар</w:t>
            </w:r>
            <w:r w:rsidRPr="002F1360">
              <w:rPr>
                <w:sz w:val="30"/>
                <w:szCs w:val="30"/>
              </w:rPr>
              <w:t xml:space="preserve"> «Оцифровка печатных документов и рукописей с участием реставратора»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Няборская Т.В</w:t>
            </w:r>
            <w:r w:rsidRPr="002F1360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Практические аспекты оцифровки ретроспективных газет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Палтаран Л.А.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Участие реставратора в подготовке оригинала документа к оцифровке и его дальнейшем хранении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Вэбінар</w:t>
            </w:r>
            <w:r w:rsidRPr="00A42590">
              <w:rPr>
                <w:sz w:val="30"/>
                <w:szCs w:val="30"/>
              </w:rPr>
              <w:t xml:space="preserve"> «Алічбоўка друкаваных дакументаў і рукапісаў з удзелам рэстаўратара»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</w:rPr>
            </w:pPr>
            <w:r w:rsidRPr="00E57FD7">
              <w:rPr>
                <w:bCs/>
                <w:spacing w:val="-20"/>
                <w:sz w:val="30"/>
                <w:szCs w:val="30"/>
              </w:rPr>
              <w:t xml:space="preserve">Пахоменкава </w:t>
            </w:r>
            <w:r w:rsidRPr="002F1360">
              <w:rPr>
                <w:bCs/>
                <w:sz w:val="30"/>
                <w:szCs w:val="30"/>
              </w:rPr>
              <w:t>С.Г.</w:t>
            </w:r>
          </w:p>
          <w:p w:rsidR="001120A2" w:rsidRPr="002F1360" w:rsidRDefault="001120A2" w:rsidP="005E4929">
            <w:pPr>
              <w:rPr>
                <w:b/>
                <w:sz w:val="30"/>
                <w:szCs w:val="30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</w:rPr>
              <w:t>Французски</w:t>
            </w:r>
            <w:r>
              <w:rPr>
                <w:bCs/>
                <w:sz w:val="30"/>
                <w:szCs w:val="30"/>
              </w:rPr>
              <w:t>е суперэкслибрисы XVII–XVIII вв</w:t>
            </w:r>
            <w:r>
              <w:rPr>
                <w:bCs/>
                <w:sz w:val="30"/>
                <w:szCs w:val="30"/>
                <w:lang w:val="be-BY"/>
              </w:rPr>
              <w:t>.</w:t>
            </w:r>
            <w:r w:rsidRPr="002F1360">
              <w:rPr>
                <w:bCs/>
                <w:sz w:val="30"/>
                <w:szCs w:val="30"/>
              </w:rPr>
              <w:t xml:space="preserve"> в фонде Национальной библиотеки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>XVII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Пераверзева Ю.А.</w:t>
            </w:r>
          </w:p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ind w:hanging="101"/>
              <w:outlineLvl w:val="1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color w:val="000000"/>
                <w:sz w:val="30"/>
                <w:szCs w:val="30"/>
                <w:lang w:val="be-BY"/>
              </w:rPr>
              <w:t>Да пытання аб магчымасцях і арганізацыйна-педагагічных умовах развіцця эмацыянальнага інтэлекту бібліятэчнага работніка ў сістэме павышэння кваліфікацыі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Міжнародная канферэнцыя «Сучасна бібліотечно-інформаційна безперервна освіта: метаморфози навчального дизайну»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3–4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Пераверзева Ю.А.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Обмен и перераспределение как направление библиотечно-информационной деятельности по распространению книг в обществе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VI </w:t>
            </w:r>
            <w:r w:rsidRPr="002F1360">
              <w:rPr>
                <w:sz w:val="30"/>
                <w:szCs w:val="30"/>
                <w:lang w:val="be-BY"/>
              </w:rPr>
              <w:t>Міжнародная навуковая канферэнцыя</w:t>
            </w:r>
            <w:r w:rsidRPr="002F1360">
              <w:rPr>
                <w:sz w:val="30"/>
                <w:szCs w:val="30"/>
              </w:rPr>
              <w:t xml:space="preserve"> «Берковские чтения. Книжная культура в контексте международных контактов»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Гродна, 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Гродзенскі дзяржаўны ўніверсітэт імя Янкі Купалы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26–27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Пераверзева Ю.А.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Перспективы научного изучения эмоционального интеллекта библиотечных специалистов в условиях цифровизации профессиональной деятельности 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Усерасійская навукова-практычная канферэнцыя </w:t>
            </w:r>
            <w:r w:rsidRPr="002F1360">
              <w:rPr>
                <w:sz w:val="30"/>
                <w:szCs w:val="30"/>
              </w:rPr>
              <w:t xml:space="preserve"> «Развитие кадрового потенциала библиотек Российской Федерации в условиях цифровой экономики»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г.</w:t>
            </w:r>
            <w:r w:rsidRPr="002F1360"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</w:rPr>
              <w:t>Кемерава,</w:t>
            </w:r>
          </w:p>
          <w:p w:rsidR="001120A2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РФ,</w:t>
            </w:r>
            <w:r w:rsidRPr="002F1360">
              <w:rPr>
                <w:sz w:val="30"/>
                <w:szCs w:val="30"/>
              </w:rPr>
              <w:t xml:space="preserve"> </w:t>
            </w:r>
          </w:p>
          <w:p w:rsidR="001120A2" w:rsidRPr="00880774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КемДУКіМ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стэндавы даклад</w:t>
            </w:r>
            <w:r w:rsidRPr="002F1360">
              <w:rPr>
                <w:sz w:val="30"/>
                <w:szCs w:val="30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27–28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Пераверзева Ю.А.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pStyle w:val="affd"/>
              <w:spacing w:after="160" w:line="259" w:lineRule="auto"/>
              <w:ind w:left="0"/>
              <w:outlineLvl w:val="1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Фонд внутр</w:t>
            </w:r>
            <w:r>
              <w:rPr>
                <w:sz w:val="30"/>
                <w:szCs w:val="30"/>
                <w:lang w:val="be-BY"/>
              </w:rPr>
              <w:t>и</w:t>
            </w:r>
            <w:r w:rsidRPr="002F1360">
              <w:rPr>
                <w:sz w:val="30"/>
                <w:szCs w:val="30"/>
                <w:lang w:val="be-BY"/>
              </w:rPr>
              <w:t xml:space="preserve">республиканского документообмена и перераспределения документов как ресурсная база благоприятной проектной деятельности Национальной библиотеки Беларуси 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ІІІ навукова-практычная І</w:t>
            </w:r>
            <w:r w:rsidRPr="002F1360">
              <w:rPr>
                <w:sz w:val="30"/>
                <w:szCs w:val="30"/>
                <w:lang w:val="be-BY"/>
              </w:rPr>
              <w:t xml:space="preserve">нтэрнэт-канферэнцыя «Нова модель інформаційного образу бібліотеки: зміна традиційного сприйняття її призначення та функцій» 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Ужгорад,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Украіна,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Ужгародскі нацыянальны ўніверсітэт, на</w:t>
            </w:r>
            <w:r>
              <w:rPr>
                <w:sz w:val="30"/>
                <w:szCs w:val="30"/>
                <w:lang w:val="be-BY"/>
              </w:rPr>
              <w:t>в</w:t>
            </w:r>
            <w:r w:rsidRPr="002F1360">
              <w:rPr>
                <w:sz w:val="30"/>
                <w:szCs w:val="30"/>
                <w:lang w:val="be-BY"/>
              </w:rPr>
              <w:t>уковая бібліятэка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Пераверзева Ю.А.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pStyle w:val="affd"/>
              <w:spacing w:after="160" w:line="259" w:lineRule="auto"/>
              <w:ind w:left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Бібліятэчны фонд як форма інтэграцыі дакументаў у грамадства: асаблівасці фарміравання ў сучаснай інфармацыйнай прасторы 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2F1360">
              <w:rPr>
                <w:sz w:val="30"/>
                <w:szCs w:val="30"/>
              </w:rPr>
              <w:t xml:space="preserve"> «Охрана и популяризация культурного наследия: мировой и отечественный опыт»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Віцебск, 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Віцебскі дзяржаўны ўніверсітэт</w:t>
            </w:r>
            <w:r w:rsidRPr="002F1360">
              <w:rPr>
                <w:sz w:val="30"/>
                <w:szCs w:val="30"/>
                <w:lang w:val="be-BY"/>
              </w:rPr>
              <w:t xml:space="preserve"> імя П.М. Машэрава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22–23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Пугачова С.</w:t>
            </w:r>
            <w:r w:rsidRPr="002F1360">
              <w:rPr>
                <w:sz w:val="30"/>
                <w:szCs w:val="30"/>
                <w:lang w:val="be-BY"/>
              </w:rPr>
              <w:t>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Прэзентацыя зборніка «Краязнаўчыя інфармацыйныя рэсурсы бібліятэк: ствараем супольна і якасна»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4A0F9F" w:rsidRDefault="001120A2" w:rsidP="005E4929">
            <w:pPr>
              <w:rPr>
                <w:sz w:val="30"/>
                <w:szCs w:val="30"/>
                <w:lang w:val="be-BY"/>
              </w:rPr>
            </w:pPr>
            <w:r w:rsidRPr="004A0F9F">
              <w:rPr>
                <w:sz w:val="30"/>
                <w:szCs w:val="30"/>
                <w:lang w:val="be-BY"/>
              </w:rPr>
              <w:t>Пшыбытка В.В.</w:t>
            </w:r>
          </w:p>
        </w:tc>
        <w:tc>
          <w:tcPr>
            <w:tcW w:w="3544" w:type="dxa"/>
          </w:tcPr>
          <w:p w:rsidR="001120A2" w:rsidRPr="004A0F9F" w:rsidRDefault="001120A2" w:rsidP="005E4929">
            <w:pPr>
              <w:rPr>
                <w:sz w:val="30"/>
                <w:szCs w:val="30"/>
                <w:lang w:val="be-BY"/>
              </w:rPr>
            </w:pPr>
            <w:r w:rsidRPr="004A0F9F">
              <w:rPr>
                <w:sz w:val="30"/>
                <w:szCs w:val="30"/>
                <w:lang w:val="be-BY"/>
              </w:rPr>
              <w:t xml:space="preserve">Роля алічбоўкі </w:t>
            </w:r>
            <w:r>
              <w:rPr>
                <w:sz w:val="30"/>
                <w:szCs w:val="30"/>
                <w:lang w:val="be-BY"/>
              </w:rPr>
              <w:t>ў</w:t>
            </w:r>
            <w:r w:rsidRPr="004A0F9F">
              <w:rPr>
                <w:sz w:val="30"/>
                <w:szCs w:val="30"/>
                <w:lang w:val="be-BY"/>
              </w:rPr>
              <w:t xml:space="preserve"> дзейнасці бібліятэк</w:t>
            </w:r>
          </w:p>
        </w:tc>
        <w:tc>
          <w:tcPr>
            <w:tcW w:w="3260" w:type="dxa"/>
          </w:tcPr>
          <w:p w:rsidR="001120A2" w:rsidRPr="004A0F9F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4A0F9F">
              <w:rPr>
                <w:sz w:val="30"/>
                <w:szCs w:val="30"/>
                <w:lang w:val="be-BY"/>
              </w:rPr>
              <w:t xml:space="preserve"> «Алічбоўка друкаваных дакументаў і рукапісаў з удзелам рэстаўратара»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4A0F9F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4A0F9F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21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Пшыбытка М.Г.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Публичные библиотеки Беларуси на рубеже пятилеток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Семінар «Библиотеки Гомельской области в современных условиях: результаты и перспективы»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г. Гомель,</w:t>
            </w:r>
          </w:p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Гомельская абласная ўніверсальная бібліятэка імя</w:t>
            </w:r>
          </w:p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 xml:space="preserve"> У.І. Леніна</w:t>
            </w:r>
          </w:p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2–3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Пшыбытка М.Г.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Научно-методическое обеспечение деятельности библиотек Республики Беларусь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VI Форум бібліятэкараў</w:t>
            </w:r>
            <w:r w:rsidRPr="002F1360"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</w:rPr>
              <w:t>Беларусі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27–28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 w:eastAsia="ne-NP" w:bidi="ne-NP"/>
              </w:rPr>
            </w:pPr>
            <w:r w:rsidRPr="002F1360">
              <w:rPr>
                <w:sz w:val="30"/>
                <w:szCs w:val="30"/>
                <w:lang w:val="be-BY" w:eastAsia="ne-NP" w:bidi="ne-NP"/>
              </w:rPr>
              <w:t>Пшыбытка М.Г.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Современное состояние и перспективы развития публичных библиотек Республики Беларусь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Семінар-практыкум «Научно-методическое обеспечение деятельности региональных библиотек»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Брэст,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Брэсцкая абласная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М. Горкага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18 жніўня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 w:eastAsia="ne-NP" w:bidi="ne-NP"/>
              </w:rPr>
            </w:pPr>
            <w:r w:rsidRPr="002F1360">
              <w:rPr>
                <w:sz w:val="30"/>
                <w:szCs w:val="30"/>
                <w:lang w:val="be-BY" w:eastAsia="ne-NP" w:bidi="ne-NP"/>
              </w:rPr>
              <w:t>Пшыбытка М.Г.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Метод</w:t>
            </w:r>
            <w:r w:rsidRPr="002F1360">
              <w:rPr>
                <w:bCs/>
                <w:sz w:val="30"/>
                <w:szCs w:val="30"/>
              </w:rPr>
              <w:t>ическое сопровождение деятельности публичных библиотек Республики Беларусь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Міжрэгіянальны круглы стол «Методическая служба региональных публичных библиотек в современных условиях»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Баранавічы,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Баранавіцкая цэнтральная раённая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Я. Чачота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en-US"/>
              </w:rPr>
            </w:pPr>
            <w:r w:rsidRPr="002F1360">
              <w:rPr>
                <w:sz w:val="30"/>
                <w:szCs w:val="30"/>
                <w:lang w:val="be-BY"/>
              </w:rPr>
              <w:t>19 жніўня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Пшыбытка М.Г.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Публичные библиотеки Республики Беларусь: ак</w:t>
            </w:r>
            <w:r>
              <w:rPr>
                <w:sz w:val="30"/>
                <w:szCs w:val="30"/>
                <w:lang w:val="be-BY"/>
              </w:rPr>
              <w:t>т</w:t>
            </w:r>
            <w:r w:rsidRPr="002F1360">
              <w:rPr>
                <w:sz w:val="30"/>
                <w:szCs w:val="30"/>
                <w:lang w:val="be-BY"/>
              </w:rPr>
              <w:t>уальные задачи и их решения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Круглы стол «Актуальные проблемы развития публичных библиотек Витебской области»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Віцебск,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Віцебская абла</w:t>
            </w:r>
            <w:r>
              <w:rPr>
                <w:sz w:val="30"/>
                <w:szCs w:val="30"/>
                <w:lang w:val="be-BY"/>
              </w:rPr>
              <w:t xml:space="preserve">сная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13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Пшыбытка М.Г. 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Современное состояние и перспективы развития публичных библиотек Республики Беларусь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highlight w:val="yellow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Семінар «Маркетинг в современной библиотеке: новые возможности и технологии»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Магілёў,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Магілёўская абла</w:t>
            </w:r>
            <w:r>
              <w:rPr>
                <w:sz w:val="30"/>
                <w:szCs w:val="30"/>
                <w:lang w:val="be-BY"/>
              </w:rPr>
              <w:t xml:space="preserve">сная бібліятэка імя 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У.І. Леніна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(удзел у анлайн-рэжыме)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ка</w:t>
            </w:r>
            <w:r w:rsidRPr="002F1360">
              <w:rPr>
                <w:spacing w:val="-20"/>
                <w:sz w:val="30"/>
                <w:szCs w:val="30"/>
                <w:lang w:val="be-BY"/>
              </w:rPr>
              <w:t>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Пятроўская З.А.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Особенности создания точек доступа в библиографических записях в РСЭК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2F1360">
              <w:rPr>
                <w:sz w:val="30"/>
                <w:szCs w:val="30"/>
                <w:lang w:val="be-BY"/>
              </w:rPr>
              <w:t xml:space="preserve"> «Методика и технология каталогизации документов в региональных сводных электронных каталогах»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15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Пятроўская З.А.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Методика индексирования и каталогизации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2F1360">
              <w:rPr>
                <w:sz w:val="30"/>
                <w:szCs w:val="30"/>
                <w:lang w:val="be-BY"/>
              </w:rPr>
              <w:t xml:space="preserve"> «Методика и технология каталогизации документов в региональных сводных электронных каталогах. Часть 2»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12 </w:t>
            </w:r>
          </w:p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r w:rsidRPr="009F5299">
              <w:rPr>
                <w:spacing w:val="-20"/>
                <w:sz w:val="30"/>
                <w:szCs w:val="30"/>
              </w:rPr>
              <w:t>Рудакоўская</w:t>
            </w:r>
            <w:r w:rsidRPr="009F5299">
              <w:rPr>
                <w:sz w:val="30"/>
                <w:szCs w:val="30"/>
                <w:lang w:val="be-BY"/>
              </w:rPr>
              <w:t xml:space="preserve"> М.В.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Виртуальный читальный зал Национальной библиотеки Беларуси: электронные ресурсы для информационного обеспечения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педагогической деятельности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507871">
              <w:rPr>
                <w:sz w:val="30"/>
                <w:szCs w:val="30"/>
                <w:lang w:val="be-BY"/>
              </w:rPr>
              <w:t>Пас</w:t>
            </w:r>
            <w:r>
              <w:rPr>
                <w:sz w:val="30"/>
                <w:szCs w:val="30"/>
                <w:lang w:val="be-BY"/>
              </w:rPr>
              <w:t>я</w:t>
            </w:r>
            <w:r w:rsidRPr="00507871">
              <w:rPr>
                <w:sz w:val="30"/>
                <w:szCs w:val="30"/>
                <w:lang w:val="be-BY"/>
              </w:rPr>
              <w:t>дж</w:t>
            </w:r>
            <w:r>
              <w:rPr>
                <w:sz w:val="30"/>
                <w:szCs w:val="30"/>
                <w:lang w:val="be-BY"/>
              </w:rPr>
              <w:t>э</w:t>
            </w:r>
            <w:r w:rsidRPr="00507871">
              <w:rPr>
                <w:sz w:val="30"/>
                <w:szCs w:val="30"/>
                <w:lang w:val="be-BY"/>
              </w:rPr>
              <w:t>нне клуба «Диалог» з удзелам кіраўнікоў устаноў адукацыі і спецыялістаў мінскага гарадскога інстытута развіцця адукацыі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23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r w:rsidRPr="009F5299">
              <w:rPr>
                <w:spacing w:val="-20"/>
                <w:sz w:val="30"/>
                <w:szCs w:val="30"/>
              </w:rPr>
              <w:t>Рудакоўская</w:t>
            </w:r>
            <w:r w:rsidRPr="009F5299">
              <w:rPr>
                <w:sz w:val="30"/>
                <w:szCs w:val="30"/>
                <w:lang w:val="be-BY"/>
              </w:rPr>
              <w:t xml:space="preserve"> М.В.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Прэзентацыя «Информационные ресурсы виртуального читального зала Национальной библиотеки Беларуси в библиотечном обслуживании учащихся и педагогического состава учреждений среднего образования»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Арганізацыя работы віртуальнай чытальнай залы НББ на базе сярэдн</w:t>
            </w:r>
            <w:r>
              <w:rPr>
                <w:sz w:val="30"/>
                <w:szCs w:val="30"/>
                <w:lang w:val="be-BY"/>
              </w:rPr>
              <w:t>я</w:t>
            </w:r>
            <w:r w:rsidRPr="002F1360">
              <w:rPr>
                <w:sz w:val="30"/>
                <w:szCs w:val="30"/>
                <w:lang w:val="be-BY"/>
              </w:rPr>
              <w:t>й школы № 35 г. Бабруйска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Бабруйск,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СШ № 35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Бабруйска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жніўня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r w:rsidRPr="009F5299">
              <w:rPr>
                <w:spacing w:val="-20"/>
                <w:sz w:val="30"/>
                <w:szCs w:val="30"/>
              </w:rPr>
              <w:t>Рудакоўская</w:t>
            </w:r>
            <w:r w:rsidRPr="009F5299">
              <w:rPr>
                <w:sz w:val="30"/>
                <w:szCs w:val="30"/>
                <w:lang w:val="be-BY"/>
              </w:rPr>
              <w:t xml:space="preserve"> М.В.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Виртуальный читальный зал Национальной библиотеки Беларуси как ресурсная база информационно-библиотечного обслуживания в период пандемии: вместо вступительного слова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954D10">
              <w:rPr>
                <w:spacing w:val="-20"/>
                <w:sz w:val="30"/>
                <w:szCs w:val="30"/>
              </w:rPr>
              <w:t>Рудакоўская</w:t>
            </w:r>
            <w:r w:rsidRPr="002F1360">
              <w:rPr>
                <w:sz w:val="30"/>
                <w:szCs w:val="30"/>
                <w:lang w:val="be-BY"/>
              </w:rPr>
              <w:t xml:space="preserve"> М.В.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pStyle w:val="affd"/>
              <w:spacing w:after="160" w:line="259" w:lineRule="auto"/>
              <w:ind w:left="0"/>
              <w:outlineLvl w:val="1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Ресурсы виртуального читального зала Национальной библиотеки Беларуси в информационном обеспечении региональных историко-культурных и библиотечных исследований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 xml:space="preserve">«XVIII Денисьевские чтения»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Арол, 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РФ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28–29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Рудкоўская А.В.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Электронные ресурсы ВЧЗ НББ для информационно-библиотечного обслуживания пользователей библиотек Могилевской области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Анлайн-семінар «Возможности использования ресурсов Виртуально</w:t>
            </w:r>
            <w:r>
              <w:rPr>
                <w:sz w:val="30"/>
                <w:szCs w:val="30"/>
                <w:lang w:val="be-BY"/>
              </w:rPr>
              <w:t>г</w:t>
            </w:r>
            <w:r w:rsidRPr="002F1360">
              <w:rPr>
                <w:sz w:val="30"/>
                <w:szCs w:val="30"/>
                <w:lang w:val="be-BY"/>
              </w:rPr>
              <w:t>о читального зала НББ в информационно-библиотечном обслуживании пользователей библиотек Могилевской области»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Рымша Д.М.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Использование адаптивных технологий в библиотечно-информационном обслуживании людей с особыми образовательными потребностями</w:t>
            </w:r>
          </w:p>
        </w:tc>
        <w:tc>
          <w:tcPr>
            <w:tcW w:w="3260" w:type="dxa"/>
          </w:tcPr>
          <w:p w:rsidR="001120A2" w:rsidRDefault="001120A2" w:rsidP="005E4929">
            <w:r w:rsidRPr="001A760E">
              <w:rPr>
                <w:sz w:val="30"/>
                <w:szCs w:val="30"/>
                <w:lang w:val="be-BY"/>
              </w:rPr>
              <w:t>Анлайн-семінар «Информационные ресурсы виртуального читального зала НББ для педагогической деятельности в сфере инклюзивного образования»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16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Рымша Д.М.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Электронные ресурсы ВЧЗ НББ для информационно-библиотечного обслуживания пользователей библиотек Витебской области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1B32C3">
              <w:rPr>
                <w:sz w:val="30"/>
                <w:szCs w:val="30"/>
                <w:lang w:val="be-BY"/>
              </w:rPr>
              <w:t xml:space="preserve">Анлайн-семінар </w:t>
            </w:r>
            <w:r w:rsidRPr="00A169E1">
              <w:rPr>
                <w:sz w:val="30"/>
                <w:szCs w:val="30"/>
                <w:lang w:val="be-BY"/>
              </w:rPr>
              <w:t>«</w:t>
            </w:r>
            <w:r w:rsidRPr="001B32C3">
              <w:rPr>
                <w:sz w:val="30"/>
                <w:szCs w:val="30"/>
                <w:lang w:val="be-BY"/>
              </w:rPr>
              <w:t>Магчымасці выкарыстання рэсурсаў Віртуальнай чытальнай залы НББ у інфармацыйна-бібліятэчным абслугоўванні карыстальнікаў бібліятэк Віцебскай вобласці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13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Рынкевіч В.А.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Деятельность библиотек Беларуси по </w:t>
            </w:r>
            <w:r w:rsidRPr="002F1360">
              <w:rPr>
                <w:sz w:val="30"/>
                <w:szCs w:val="30"/>
              </w:rPr>
              <w:t xml:space="preserve">изучению истории </w:t>
            </w:r>
            <w:r w:rsidRPr="002F1360">
              <w:rPr>
                <w:sz w:val="30"/>
                <w:szCs w:val="30"/>
                <w:lang w:val="be-BY"/>
              </w:rPr>
              <w:t>П</w:t>
            </w:r>
            <w:r w:rsidRPr="002F1360">
              <w:rPr>
                <w:sz w:val="30"/>
                <w:szCs w:val="30"/>
              </w:rPr>
              <w:t xml:space="preserve">равославия родного края 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 Рэспубліканскі семінар «Гісторыя Праваслаўя роднага краю: вопыт і методыка вывучэння»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Аддзел рэлігі</w:t>
            </w:r>
            <w:r>
              <w:rPr>
                <w:sz w:val="30"/>
                <w:szCs w:val="30"/>
                <w:lang w:val="be-BY"/>
              </w:rPr>
              <w:t>й</w:t>
            </w:r>
            <w:r w:rsidRPr="002F1360">
              <w:rPr>
                <w:sz w:val="30"/>
                <w:szCs w:val="30"/>
                <w:lang w:val="be-BY"/>
              </w:rPr>
              <w:t>най адукацыі і катэхізацыі БПЦ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25</w:t>
            </w:r>
            <w:r w:rsidRPr="002F1360">
              <w:rPr>
                <w:sz w:val="30"/>
                <w:szCs w:val="30"/>
                <w:lang w:val="be-BY"/>
              </w:rPr>
              <w:t xml:space="preserve">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144BA2">
              <w:rPr>
                <w:spacing w:val="-20"/>
                <w:sz w:val="30"/>
                <w:szCs w:val="30"/>
                <w:lang w:val="be-BY"/>
              </w:rPr>
              <w:t xml:space="preserve">Сабалеўская </w:t>
            </w:r>
            <w:r w:rsidRPr="002F1360">
              <w:rPr>
                <w:sz w:val="30"/>
                <w:szCs w:val="30"/>
                <w:lang w:val="be-BY"/>
              </w:rPr>
              <w:t>В.А.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Информационные ресурсы НББ в помощь духовно-нравственному просве-щению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be-BY"/>
              </w:rPr>
              <w:t xml:space="preserve"> Рэспубліканскі семінар «Гісторыя Праваслаўя роднага краю: вопыт і методыка вывучэння»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Аддзел рэлігіёзнай адукацыі і катэхізацыі БПЦ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25</w:t>
            </w:r>
            <w:r w:rsidRPr="002F1360">
              <w:rPr>
                <w:sz w:val="30"/>
                <w:szCs w:val="30"/>
                <w:lang w:val="be-BY"/>
              </w:rPr>
              <w:t xml:space="preserve">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DB6D98" w:rsidRDefault="001120A2" w:rsidP="005E4929">
            <w:pPr>
              <w:rPr>
                <w:sz w:val="30"/>
                <w:szCs w:val="30"/>
              </w:rPr>
            </w:pPr>
            <w:r w:rsidRPr="00144BA2">
              <w:rPr>
                <w:spacing w:val="-20"/>
                <w:sz w:val="30"/>
                <w:szCs w:val="30"/>
                <w:lang w:val="be-BY"/>
              </w:rPr>
              <w:t xml:space="preserve">Сабалеўская </w:t>
            </w:r>
            <w:r w:rsidRPr="002F1360">
              <w:rPr>
                <w:sz w:val="30"/>
                <w:szCs w:val="30"/>
                <w:lang w:val="be-BY"/>
              </w:rPr>
              <w:t>В.А.</w:t>
            </w:r>
          </w:p>
        </w:tc>
        <w:tc>
          <w:tcPr>
            <w:tcW w:w="3544" w:type="dxa"/>
          </w:tcPr>
          <w:p w:rsidR="001120A2" w:rsidRPr="00DB6D98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Інфармацыя пра І</w:t>
            </w:r>
            <w:r w:rsidRPr="00DB6D98">
              <w:rPr>
                <w:sz w:val="30"/>
                <w:szCs w:val="30"/>
              </w:rPr>
              <w:t>нтэрнэт-рэсурсы НББ у дапамогу адукацыі і духоўнаму выхаванню</w:t>
            </w:r>
          </w:p>
        </w:tc>
        <w:tc>
          <w:tcPr>
            <w:tcW w:w="3260" w:type="dxa"/>
          </w:tcPr>
          <w:p w:rsidR="001120A2" w:rsidRPr="00DB6D98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XIX Рэспублікан</w:t>
            </w:r>
            <w:r w:rsidRPr="00DB6D98">
              <w:rPr>
                <w:sz w:val="30"/>
                <w:szCs w:val="30"/>
              </w:rPr>
              <w:t>скія Свята-Еўфрасінеўскія педагагічныя чытанні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89486A" w:rsidRDefault="001120A2" w:rsidP="005E4929">
            <w:pPr>
              <w:rPr>
                <w:sz w:val="30"/>
                <w:szCs w:val="30"/>
                <w:lang w:val="be-BY"/>
              </w:rPr>
            </w:pPr>
            <w:r w:rsidRPr="0089486A">
              <w:rPr>
                <w:sz w:val="30"/>
                <w:szCs w:val="30"/>
                <w:lang w:val="be-BY"/>
              </w:rPr>
              <w:t>Сінадальны аддзел рэлігійнай адукацыі і катэхізацыі БПЦ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jc w:val="center"/>
              <w:rPr>
                <w:sz w:val="30"/>
                <w:szCs w:val="30"/>
              </w:rPr>
            </w:pPr>
            <w:r w:rsidRPr="008241F4">
              <w:rPr>
                <w:sz w:val="30"/>
                <w:szCs w:val="30"/>
              </w:rPr>
              <w:t>10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Сапега Т.А.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Праекты Нацыянальнай бібліятэкі Беларусі па папулярызацыі кніжнай культуры для дзяцей: напрацоўкі і перспектывы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Семінар «Дзіцячае чытанне і бібліятэка ў кантэксце лічбавізацыі сучаснага грамадства»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г. Драгічын,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Драгічынская цэнтральная раённая бібліятэка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 xml:space="preserve">13 </w:t>
            </w:r>
            <w:r w:rsidRPr="002F1360">
              <w:rPr>
                <w:bCs/>
                <w:sz w:val="30"/>
                <w:szCs w:val="30"/>
                <w:lang w:val="be-BY"/>
              </w:rPr>
              <w:t>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 xml:space="preserve">Сапега Т.А. </w:t>
            </w:r>
          </w:p>
          <w:p w:rsidR="001120A2" w:rsidRPr="002F1360" w:rsidRDefault="001120A2" w:rsidP="005E4929">
            <w:pPr>
              <w:jc w:val="both"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Характарыстыка Міжнародных кнігазнаўчых чытанняў як унікальнага навуковага праекта (да 100-годдзя Нацыянальнай бібліятэкі Беларусі)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 xml:space="preserve">XVII </w:t>
            </w:r>
            <w:r w:rsidRPr="002F1360">
              <w:rPr>
                <w:sz w:val="30"/>
                <w:szCs w:val="30"/>
                <w:lang w:val="be-BY"/>
              </w:rPr>
              <w:t>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Сапега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Камунікацыйная стратэгія культурна-асветніцка</w:t>
            </w:r>
            <w:r>
              <w:rPr>
                <w:sz w:val="30"/>
                <w:szCs w:val="30"/>
                <w:lang w:val="be-BY"/>
              </w:rPr>
              <w:t>г</w:t>
            </w:r>
            <w:r w:rsidRPr="002F1360">
              <w:rPr>
                <w:sz w:val="30"/>
                <w:szCs w:val="30"/>
                <w:lang w:val="be-BY"/>
              </w:rPr>
              <w:t xml:space="preserve">а праекта </w:t>
            </w:r>
            <w:r w:rsidRPr="002F1360">
              <w:rPr>
                <w:sz w:val="30"/>
                <w:szCs w:val="30"/>
              </w:rPr>
              <w:t>«</w:t>
            </w:r>
            <w:r w:rsidRPr="002F1360">
              <w:rPr>
                <w:sz w:val="30"/>
                <w:szCs w:val="30"/>
                <w:lang w:val="be-BY"/>
              </w:rPr>
              <w:t>У госці да кніг</w:t>
            </w:r>
            <w:r w:rsidRPr="002F1360">
              <w:rPr>
                <w:sz w:val="30"/>
                <w:szCs w:val="30"/>
              </w:rPr>
              <w:t>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VI </w:t>
            </w:r>
            <w:r w:rsidRPr="002F1360">
              <w:rPr>
                <w:sz w:val="30"/>
                <w:szCs w:val="30"/>
                <w:lang w:val="be-BY"/>
              </w:rPr>
              <w:t>Міжнародная навуковая канферэнцыя</w:t>
            </w:r>
            <w:r w:rsidRPr="002F1360">
              <w:rPr>
                <w:sz w:val="30"/>
                <w:szCs w:val="30"/>
              </w:rPr>
              <w:t xml:space="preserve"> «Берковские чтения. Книжная культура в контексте международных контактов»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Гродна, 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Гродзенскі дзяржаўны ўніверсітэт імя Янкі Купалы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26–27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Сапега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Кнігі, выдадзеныя ў Наваградку ў першай палове ХХ стагоддзя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V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 xml:space="preserve">Шчорсаўскія </w:t>
            </w:r>
            <w:r>
              <w:rPr>
                <w:sz w:val="30"/>
                <w:szCs w:val="30"/>
                <w:lang w:val="be-BY"/>
              </w:rPr>
              <w:t>ч</w:t>
            </w:r>
            <w:r w:rsidRPr="002F1360">
              <w:rPr>
                <w:sz w:val="30"/>
                <w:szCs w:val="30"/>
                <w:lang w:val="be-BY"/>
              </w:rPr>
              <w:t>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Навагрудак,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Навагрудская раённая бібліятэка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10–11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 w:eastAsia="ne-NP" w:bidi="ne-NP"/>
              </w:rPr>
            </w:pPr>
            <w:r w:rsidRPr="002F1360">
              <w:rPr>
                <w:sz w:val="30"/>
                <w:szCs w:val="30"/>
                <w:lang w:val="be-BY" w:eastAsia="ne-NP" w:bidi="ne-NP"/>
              </w:rPr>
              <w:t>Сапега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Cацыякультурныя і навуковыя праекты публічнай бібліятэкі: распрацоўка і </w:t>
            </w:r>
            <w:r>
              <w:rPr>
                <w:sz w:val="30"/>
                <w:szCs w:val="30"/>
                <w:lang w:val="be-BY"/>
              </w:rPr>
              <w:t>ў</w:t>
            </w:r>
            <w:r w:rsidRPr="002F1360">
              <w:rPr>
                <w:sz w:val="30"/>
                <w:szCs w:val="30"/>
                <w:lang w:val="be-BY"/>
              </w:rPr>
              <w:t>васабленне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Семінар-практыкум «Научно-методическое обеспечение деятельности региональных библиотек»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Брэст,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Брэсцкая абласная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М. Горкага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18 жніўня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 w:eastAsia="ne-NP" w:bidi="ne-NP"/>
              </w:rPr>
            </w:pPr>
            <w:r w:rsidRPr="002F1360">
              <w:rPr>
                <w:sz w:val="30"/>
                <w:szCs w:val="30"/>
                <w:lang w:val="be-BY" w:eastAsia="ne-NP" w:bidi="ne-NP"/>
              </w:rPr>
              <w:t>Сапега Т.А.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Cацыякультурныя і навуковыя праекты публічнай бібліятэкі: распрацоўка і </w:t>
            </w:r>
            <w:r>
              <w:rPr>
                <w:sz w:val="30"/>
                <w:szCs w:val="30"/>
                <w:lang w:val="be-BY"/>
              </w:rPr>
              <w:t>ў</w:t>
            </w:r>
            <w:r w:rsidRPr="002F1360">
              <w:rPr>
                <w:sz w:val="30"/>
                <w:szCs w:val="30"/>
                <w:lang w:val="be-BY"/>
              </w:rPr>
              <w:t>васабленне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Міжрэгіянальны круглы стол «Методическая служба региональных публичных библиотек в современных условиях»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Баранавічы,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Баранавіцкая цэнтральная раённая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Я. Чачота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en-US"/>
              </w:rPr>
            </w:pPr>
            <w:r w:rsidRPr="002F1360">
              <w:rPr>
                <w:sz w:val="30"/>
                <w:szCs w:val="30"/>
                <w:lang w:val="be-BY"/>
              </w:rPr>
              <w:t>19 жніўня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Сапега Т.</w:t>
            </w:r>
            <w:r>
              <w:rPr>
                <w:sz w:val="30"/>
                <w:szCs w:val="30"/>
                <w:lang w:val="be-BY"/>
              </w:rPr>
              <w:t>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Прэзентацыя выдання «У госці да кніг»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ІІ Міжнародныя Паскевічскія чытанні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Гомель,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Гомельская абласная ўніверсал</w:t>
            </w:r>
            <w:r>
              <w:rPr>
                <w:sz w:val="30"/>
                <w:szCs w:val="30"/>
                <w:lang w:val="be-BY"/>
              </w:rPr>
              <w:t xml:space="preserve">ьная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23–24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Сапега Т.А.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Дызайн-мысленне як інструмент для крэатыўных рашэнняў у перыяд пандэміі (на прыкладзе праекта </w:t>
            </w:r>
            <w:r w:rsidRPr="002F1360">
              <w:rPr>
                <w:sz w:val="30"/>
                <w:szCs w:val="30"/>
              </w:rPr>
              <w:t>«</w:t>
            </w:r>
            <w:r w:rsidRPr="002F1360">
              <w:rPr>
                <w:sz w:val="30"/>
                <w:szCs w:val="30"/>
                <w:lang w:val="be-BY"/>
              </w:rPr>
              <w:t>У госці да кніг</w:t>
            </w:r>
            <w:r w:rsidRPr="002F1360">
              <w:rPr>
                <w:sz w:val="30"/>
                <w:szCs w:val="30"/>
              </w:rPr>
              <w:t>»</w:t>
            </w:r>
            <w:r w:rsidRPr="002F1360"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22 кастрычніка 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Сільнова Л.Д.</w:t>
            </w:r>
          </w:p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Вынікі даследавання «Бібліятэка К.Я. Грота: кнігазбор рускага вучонага-славіста ў фондзе Нацыянальнай бібліятэкі Беларусі»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 xml:space="preserve">XVII </w:t>
            </w:r>
            <w:r w:rsidRPr="002F1360">
              <w:rPr>
                <w:sz w:val="30"/>
                <w:szCs w:val="30"/>
                <w:lang w:val="be-BY"/>
              </w:rPr>
              <w:t>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Скалабан В.А. 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Развитие виртуальных сервисов Национальной библиотеки Беларуси в период пандемии. Электронная доставка документов.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Электронный абонемент.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 xml:space="preserve">Міжнародны форум «Содружество библиотек: достижения и перспективы долгосрочного партнерства» 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г. Масква,</w:t>
            </w:r>
          </w:p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РФ,</w:t>
            </w:r>
          </w:p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РД</w:t>
            </w:r>
            <w:r w:rsidRPr="002F1360">
              <w:rPr>
                <w:color w:val="000000"/>
                <w:sz w:val="30"/>
                <w:szCs w:val="30"/>
                <w:lang w:val="be-BY"/>
              </w:rPr>
              <w:t>Б</w:t>
            </w:r>
          </w:p>
          <w:p w:rsidR="001120A2" w:rsidRPr="002F1360" w:rsidRDefault="001120A2" w:rsidP="005E4929">
            <w:pPr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2F1360">
              <w:rPr>
                <w:color w:val="000000"/>
                <w:sz w:val="30"/>
                <w:szCs w:val="30"/>
                <w:lang w:val="be-BY"/>
              </w:rPr>
              <w:t>12 сакавіка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Скалабан В.А.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Межбиблиотечный абонемент и доставка документов в Национальной библиотеке Беларуси.</w:t>
            </w:r>
          </w:p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Опыт работы в условиях пандемии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Межрэгіянальны анлайн-семінар</w:t>
            </w:r>
          </w:p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«Актуальные вопросы и современные аспекты межбиблиотечного абонемента и международного книгообмена»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Рэспубліка Мардовія,</w:t>
            </w:r>
          </w:p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Нацыянальная бібліятэка імя А.С. Пушкіна Рэспублікі Мардовія</w:t>
            </w:r>
          </w:p>
          <w:p w:rsidR="001120A2" w:rsidRPr="002F1360" w:rsidRDefault="001120A2" w:rsidP="005E4929">
            <w:pPr>
              <w:snapToGrid w:val="0"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9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Скалабан В.А.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Развитие виртуальных сервисов Национальной библиотеки Беларуси в период пандемии (на примере электронной доставки документов)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II Міжнародная навукова-практычная канферэнцыя «Книга и чтение в цифровую эпоху»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Бішкек,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Кыргызская Рэспубліка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20–23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Скібскі Я.Ф.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Шляхі равіцця віртуальнага праекта «На хвалі часу ў плыні жыцця»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IX навукова-практычная канферэнцыя </w:t>
            </w:r>
            <w:hyperlink r:id="rId9" w:tgtFrame="_blank" w:history="1">
              <w:r w:rsidRPr="002F1360">
                <w:rPr>
                  <w:sz w:val="30"/>
                  <w:szCs w:val="30"/>
                  <w:lang w:val="be-BY"/>
                </w:rPr>
                <w:t>«Электронная культура»</w:t>
              </w:r>
            </w:hyperlink>
            <w:r w:rsidRPr="002F1360">
              <w:rPr>
                <w:sz w:val="30"/>
                <w:szCs w:val="30"/>
                <w:lang w:val="be-BY"/>
              </w:rPr>
              <w:t xml:space="preserve"> на тэму «Реальность и виртуальность в условиях пандемии»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4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Слонская Т.У</w:t>
            </w:r>
            <w:r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Віртуальныя праекты: вопыт і перспектывы развіцця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21 кастрычніка 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Суша А.А.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Беларускія буквары ў межваеннай Латвіі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II Міжнародная канферэнцыя </w:t>
            </w:r>
            <w:r w:rsidRPr="002F1360">
              <w:rPr>
                <w:sz w:val="30"/>
                <w:szCs w:val="30"/>
              </w:rPr>
              <w:t>«Беларускія чытанні»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Даўгаўпілс, Латвійская Рэспубліка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19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Суша А.А.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Деятельность Национальной библиотеки Беларуси по увековечиванию памяти 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Леси Украинки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Міжнародны круглы стол </w:t>
            </w:r>
            <w:r w:rsidRPr="002F1360">
              <w:rPr>
                <w:sz w:val="30"/>
                <w:szCs w:val="30"/>
                <w:lang w:val="be-BY"/>
              </w:rPr>
              <w:t>«Творчество Леси Украинки в контексте белорусско-украинских литературных связей»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24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F55FB3">
              <w:rPr>
                <w:sz w:val="30"/>
                <w:szCs w:val="30"/>
              </w:rPr>
              <w:t>Создание Государственного реестра книжных</w:t>
            </w:r>
            <w:r>
              <w:rPr>
                <w:sz w:val="30"/>
                <w:szCs w:val="30"/>
              </w:rPr>
              <w:t xml:space="preserve"> </w:t>
            </w:r>
            <w:r w:rsidRPr="00F55FB3">
              <w:rPr>
                <w:sz w:val="30"/>
                <w:szCs w:val="30"/>
              </w:rPr>
              <w:t>памятников Республики Беларусь</w:t>
            </w:r>
          </w:p>
        </w:tc>
        <w:tc>
          <w:tcPr>
            <w:tcW w:w="3260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Міжнародная навукова-практычная канферэнцыя «Румянцевские чтения»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Масква, 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1120A2" w:rsidRPr="00AC69DB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21 – 23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Наватарства «Навукі…» Лаўрэнція і Стэфана Зізаніяў (да 425-годдзя з часу выдання)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 xml:space="preserve">XVII </w:t>
            </w:r>
            <w:r w:rsidRPr="002F1360">
              <w:rPr>
                <w:sz w:val="30"/>
                <w:szCs w:val="30"/>
                <w:lang w:val="be-BY"/>
              </w:rPr>
              <w:t>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Дзяржаўны рэестр кніжных помнікаў Рэспублікі Беларусь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IX навукова-практычная канферэнцыя </w:t>
            </w:r>
            <w:hyperlink r:id="rId10" w:tgtFrame="_blank" w:history="1">
              <w:r w:rsidRPr="002F1360">
                <w:rPr>
                  <w:sz w:val="30"/>
                  <w:szCs w:val="30"/>
                  <w:lang w:val="be-BY"/>
                </w:rPr>
                <w:t>«Электронная культура»</w:t>
              </w:r>
            </w:hyperlink>
            <w:r w:rsidRPr="002F1360">
              <w:rPr>
                <w:sz w:val="30"/>
                <w:szCs w:val="30"/>
                <w:lang w:val="be-BY"/>
              </w:rPr>
              <w:t xml:space="preserve"> на тэму «Реальность и виртуальность в условиях пандемии»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4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Узнаўленне кніжных помнікаў духоўнага зместу як шлях да іх актуалізацыі і рэвіталізацыі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 xml:space="preserve">XXVII </w:t>
            </w:r>
            <w:r w:rsidRPr="002F1360">
              <w:rPr>
                <w:sz w:val="30"/>
                <w:szCs w:val="30"/>
                <w:lang w:val="be-BY"/>
              </w:rPr>
              <w:t>Міжнародныя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Кірыла</w:t>
            </w:r>
            <w:r w:rsidRPr="002F1360">
              <w:rPr>
                <w:sz w:val="30"/>
                <w:szCs w:val="30"/>
              </w:rPr>
              <w:t>-Мефодзіеўскія Чытанні «Духовное значение служения святого благоверного князя Александра Невского в контексте истории»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18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4604BC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</w:rPr>
            </w:pPr>
            <w:r w:rsidRPr="00FA667C">
              <w:rPr>
                <w:sz w:val="30"/>
                <w:szCs w:val="30"/>
              </w:rPr>
              <w:t>Учет памятников книжной культуры</w:t>
            </w:r>
            <w:r>
              <w:rPr>
                <w:sz w:val="30"/>
                <w:szCs w:val="30"/>
              </w:rPr>
              <w:t xml:space="preserve"> </w:t>
            </w:r>
            <w:r w:rsidRPr="00FA667C">
              <w:rPr>
                <w:sz w:val="30"/>
                <w:szCs w:val="30"/>
              </w:rPr>
              <w:t>в Республике Беларусь</w:t>
            </w:r>
          </w:p>
        </w:tc>
        <w:tc>
          <w:tcPr>
            <w:tcW w:w="3260" w:type="dxa"/>
          </w:tcPr>
          <w:p w:rsidR="001120A2" w:rsidRPr="00CF6A18" w:rsidRDefault="001120A2" w:rsidP="005E4929">
            <w:pPr>
              <w:rPr>
                <w:sz w:val="30"/>
                <w:szCs w:val="30"/>
                <w:lang w:val="be-BY"/>
              </w:rPr>
            </w:pPr>
            <w:r w:rsidRPr="00916EC7">
              <w:rPr>
                <w:sz w:val="30"/>
                <w:szCs w:val="30"/>
              </w:rPr>
              <w:t xml:space="preserve">IX </w:t>
            </w:r>
            <w:r>
              <w:rPr>
                <w:sz w:val="30"/>
                <w:szCs w:val="30"/>
              </w:rPr>
              <w:t xml:space="preserve">Штогоднія чытанні </w:t>
            </w:r>
            <w:r w:rsidRPr="00916EC7">
              <w:rPr>
                <w:sz w:val="30"/>
                <w:szCs w:val="30"/>
              </w:rPr>
              <w:t>«Памятники книжной культуры»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Ра</w:t>
            </w:r>
            <w:r w:rsidRPr="00685CDF">
              <w:rPr>
                <w:sz w:val="30"/>
                <w:szCs w:val="30"/>
                <w:lang w:val="be-BY"/>
              </w:rPr>
              <w:t>зань,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Разанская аблас</w:t>
            </w:r>
            <w:r w:rsidRPr="00685CDF">
              <w:rPr>
                <w:sz w:val="30"/>
                <w:szCs w:val="30"/>
                <w:lang w:val="be-BY"/>
              </w:rPr>
              <w:t xml:space="preserve">ная </w:t>
            </w:r>
            <w:r>
              <w:rPr>
                <w:sz w:val="30"/>
                <w:szCs w:val="30"/>
                <w:lang w:val="be-BY"/>
              </w:rPr>
              <w:t xml:space="preserve">ўніверсальная навуковая бібліятэка імя </w:t>
            </w:r>
            <w:r w:rsidRPr="00685CDF">
              <w:rPr>
                <w:sz w:val="30"/>
                <w:szCs w:val="30"/>
                <w:lang w:val="be-BY"/>
              </w:rPr>
              <w:t xml:space="preserve"> </w:t>
            </w:r>
          </w:p>
          <w:p w:rsidR="001120A2" w:rsidRPr="00CF6A18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М. Горкага</w:t>
            </w:r>
          </w:p>
        </w:tc>
        <w:tc>
          <w:tcPr>
            <w:tcW w:w="1842" w:type="dxa"/>
          </w:tcPr>
          <w:p w:rsidR="001120A2" w:rsidRPr="00CF6A18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25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contextualSpacing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Самы прыгожы айчынны Буквар XVII ст.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 xml:space="preserve">VI </w:t>
            </w:r>
            <w:r w:rsidRPr="002F1360">
              <w:rPr>
                <w:sz w:val="30"/>
                <w:szCs w:val="30"/>
                <w:lang w:val="be-BY"/>
              </w:rPr>
              <w:t>Міжнародная навуковая канферэнцыя</w:t>
            </w:r>
            <w:r w:rsidRPr="002F1360">
              <w:rPr>
                <w:sz w:val="30"/>
                <w:szCs w:val="30"/>
              </w:rPr>
              <w:t xml:space="preserve"> «Берковские чтения. Книжная культура в контексте международных контактов»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г. Гродна, 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Гродзенскі дзяржаўны ўніверсітэт імя Янкі Купалы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26–27 мая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Мониторинг сохранности ценных документов посредством Государственного реестра книжных памятников Республики Беларусь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Х Міжнародны семінар «Лики памяти. Новейшие технологии сохранения и восстановления рукописного и печатного наследия»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Ерэван,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Рэспубліка Арменія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14–19 чэрвеня</w:t>
            </w:r>
          </w:p>
        </w:tc>
      </w:tr>
      <w:tr w:rsidR="001120A2" w:rsidRPr="002F1360" w:rsidTr="005E4929">
        <w:trPr>
          <w:trHeight w:val="1685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Шчорсаўская бібліятэка Храптовічаў: шляхі вяртання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V Шчорсаўскія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Навагрудак,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Навагрудская раённая бібліятэка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10–11 чэрвеня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EB102B">
              <w:rPr>
                <w:sz w:val="30"/>
                <w:szCs w:val="30"/>
                <w:lang w:val="be-BY"/>
              </w:rPr>
              <w:t>Ф.М. Достоевский в книжной культуре современной Беларуси</w:t>
            </w:r>
          </w:p>
        </w:tc>
        <w:tc>
          <w:tcPr>
            <w:tcW w:w="3260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Пленарнае пасяджэнне выставачна-асветніцкага мерапрыемства, прысвечанага</w:t>
            </w:r>
            <w:r>
              <w:rPr>
                <w:sz w:val="30"/>
                <w:szCs w:val="30"/>
                <w:lang w:val="be-BY"/>
              </w:rPr>
              <w:t xml:space="preserve"> 200-годдзю з дня нараджэння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Ф.</w:t>
            </w:r>
            <w:r w:rsidRPr="002F1360">
              <w:rPr>
                <w:sz w:val="30"/>
                <w:szCs w:val="30"/>
                <w:lang w:val="be-BY"/>
              </w:rPr>
              <w:t>М. Дастаеўскага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ліпеня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Прэзентацыя факсімільнага выдання першага пераклад</w:t>
            </w:r>
            <w:r>
              <w:rPr>
                <w:sz w:val="30"/>
                <w:szCs w:val="30"/>
                <w:lang w:val="be-BY"/>
              </w:rPr>
              <w:t>у</w:t>
            </w:r>
            <w:r w:rsidRPr="002F1360">
              <w:rPr>
                <w:sz w:val="30"/>
                <w:szCs w:val="30"/>
                <w:lang w:val="be-BY"/>
              </w:rPr>
              <w:t xml:space="preserve"> біблейскага тэкст</w:t>
            </w:r>
            <w:r>
              <w:rPr>
                <w:sz w:val="30"/>
                <w:szCs w:val="30"/>
                <w:lang w:val="be-BY"/>
              </w:rPr>
              <w:t>у</w:t>
            </w:r>
            <w:r w:rsidRPr="002F1360">
              <w:rPr>
                <w:sz w:val="30"/>
                <w:szCs w:val="30"/>
                <w:lang w:val="be-BY"/>
              </w:rPr>
              <w:t xml:space="preserve"> на сучасную беларускую мову ў выкананні брэсцкага багаслова Л. Дэкуця-Малея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Выставачны асветніцкі праект «Біблія на Берасцейшчыне»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Брэст,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Брэсцкая абласная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М. Горкага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Усходнія рукапісы з калекцыі князя І. Паскевіча: пе</w:t>
            </w:r>
            <w:r>
              <w:rPr>
                <w:sz w:val="30"/>
                <w:szCs w:val="30"/>
                <w:lang w:val="be-BY"/>
              </w:rPr>
              <w:t>р</w:t>
            </w:r>
            <w:r w:rsidRPr="002F1360">
              <w:rPr>
                <w:sz w:val="30"/>
                <w:szCs w:val="30"/>
                <w:lang w:val="be-BY"/>
              </w:rPr>
              <w:t>аасэнсаванне каштоўнасці, прызначэння, перспектыў выкарыстання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ІІ Міжнародныя Паскевічскія чытанні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Гомель,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Гомельская абласная ўніверсальная бібліятэка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23–24 верасня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Стратегия развития научной деятельности в Национальной библиотеке Беларуси</w:t>
            </w:r>
          </w:p>
        </w:tc>
        <w:tc>
          <w:tcPr>
            <w:tcW w:w="3260" w:type="dxa"/>
          </w:tcPr>
          <w:p w:rsidR="001120A2" w:rsidRPr="00CF6A18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 xml:space="preserve">Міжнародная навукова-практычная канферэнцыя «Библиотечная наука в ХХI веке: содержание, организация, цифровизация и наукометрия» </w:t>
            </w:r>
          </w:p>
        </w:tc>
        <w:tc>
          <w:tcPr>
            <w:tcW w:w="2408" w:type="dxa"/>
          </w:tcPr>
          <w:p w:rsidR="001120A2" w:rsidRPr="00CF6A18" w:rsidRDefault="001120A2" w:rsidP="005E4929">
            <w:pPr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 xml:space="preserve">г. Масква, </w:t>
            </w:r>
          </w:p>
          <w:p w:rsidR="001120A2" w:rsidRPr="00CF6A18" w:rsidRDefault="001120A2" w:rsidP="005E4929">
            <w:pPr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РФ,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Расійская дзяржаўная бібліятэка</w:t>
            </w:r>
          </w:p>
          <w:p w:rsidR="001120A2" w:rsidRPr="00CF6A18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CF6A18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>19–20 к</w:t>
            </w:r>
            <w:r w:rsidRPr="00CF6A18">
              <w:rPr>
                <w:spacing w:val="-20"/>
                <w:sz w:val="30"/>
                <w:szCs w:val="30"/>
                <w:lang w:val="be-BY"/>
              </w:rPr>
              <w:t>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Суша А.А. 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Інфарматызацыя культуры – выкліканая часам неабходнасць ці </w:t>
            </w:r>
            <w:r w:rsidRPr="002F1360">
              <w:rPr>
                <w:sz w:val="30"/>
                <w:szCs w:val="30"/>
                <w:lang w:val="be-BY"/>
              </w:rPr>
              <w:br/>
              <w:t>поле для новых магчымасцей?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4604BC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Default="001120A2" w:rsidP="005E49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Этнокультурная среда в библиотеке: пережиток прошлого или перспективное направление</w:t>
            </w:r>
          </w:p>
        </w:tc>
        <w:tc>
          <w:tcPr>
            <w:tcW w:w="3260" w:type="dxa"/>
          </w:tcPr>
          <w:p w:rsidR="001120A2" w:rsidRPr="00CF6A18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Круглы</w:t>
            </w:r>
            <w:r w:rsidRPr="00916EC7">
              <w:rPr>
                <w:sz w:val="30"/>
                <w:szCs w:val="30"/>
              </w:rPr>
              <w:t xml:space="preserve"> стол «Создание этнокультурной среды в Библиотеке: лучшие практики и перспективы развития»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685CDF">
              <w:rPr>
                <w:sz w:val="30"/>
                <w:szCs w:val="30"/>
                <w:lang w:val="be-BY"/>
              </w:rPr>
              <w:t xml:space="preserve">Масква, 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РФ,</w:t>
            </w:r>
          </w:p>
          <w:p w:rsidR="001120A2" w:rsidRPr="00CF6A18" w:rsidRDefault="001120A2" w:rsidP="005E4929">
            <w:pPr>
              <w:rPr>
                <w:sz w:val="30"/>
                <w:szCs w:val="30"/>
                <w:lang w:val="be-BY"/>
              </w:rPr>
            </w:pPr>
            <w:r w:rsidRPr="00CF6A18">
              <w:rPr>
                <w:sz w:val="30"/>
                <w:szCs w:val="30"/>
                <w:lang w:val="be-BY"/>
              </w:rPr>
              <w:t xml:space="preserve">Усерасійская дзяржаўная бібліятэка замежнай літаратуры </w:t>
            </w:r>
            <w:r w:rsidRPr="00CF6A18">
              <w:rPr>
                <w:spacing w:val="-20"/>
                <w:sz w:val="30"/>
                <w:szCs w:val="30"/>
                <w:lang w:val="be-BY"/>
              </w:rPr>
              <w:t>імя М.І. Рудаміно</w:t>
            </w:r>
          </w:p>
        </w:tc>
        <w:tc>
          <w:tcPr>
            <w:tcW w:w="1842" w:type="dxa"/>
          </w:tcPr>
          <w:p w:rsidR="001120A2" w:rsidRPr="00CF6A18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Суша А.А.</w:t>
            </w:r>
          </w:p>
          <w:p w:rsidR="001120A2" w:rsidRDefault="001120A2" w:rsidP="005E4929">
            <w:pPr>
              <w:pStyle w:val="Default"/>
              <w:ind w:firstLine="540"/>
              <w:jc w:val="both"/>
              <w:rPr>
                <w:sz w:val="30"/>
                <w:szCs w:val="30"/>
              </w:rPr>
            </w:pPr>
          </w:p>
          <w:p w:rsidR="001120A2" w:rsidRPr="00F26C98" w:rsidRDefault="001120A2" w:rsidP="005E4929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1120A2" w:rsidRPr="004D5763" w:rsidRDefault="001120A2" w:rsidP="005E4929">
            <w:pPr>
              <w:rPr>
                <w:sz w:val="30"/>
                <w:szCs w:val="30"/>
                <w:lang w:val="be-BY"/>
              </w:rPr>
            </w:pPr>
            <w:r w:rsidRPr="004D5763">
              <w:rPr>
                <w:bCs/>
                <w:sz w:val="30"/>
                <w:szCs w:val="30"/>
              </w:rPr>
              <w:t xml:space="preserve">Лемантар аўтартва Максіма Багдановіча </w:t>
            </w:r>
            <w:r w:rsidRPr="004C384B">
              <w:rPr>
                <w:sz w:val="30"/>
                <w:szCs w:val="30"/>
              </w:rPr>
              <w:t>–</w:t>
            </w:r>
            <w:r w:rsidRPr="004D5763">
              <w:rPr>
                <w:bCs/>
                <w:sz w:val="30"/>
                <w:szCs w:val="30"/>
              </w:rPr>
              <w:t xml:space="preserve"> у пошуках немагчымага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Міжнародная навукова-практы</w:t>
            </w:r>
            <w:r w:rsidRPr="002F1360">
              <w:rPr>
                <w:sz w:val="30"/>
                <w:szCs w:val="30"/>
                <w:lang w:val="be-BY"/>
              </w:rPr>
              <w:t>чная канферэнц</w:t>
            </w:r>
            <w:r>
              <w:rPr>
                <w:sz w:val="30"/>
                <w:szCs w:val="30"/>
              </w:rPr>
              <w:t>ыя да 130-годдзя з дня нараджэння М. Багданові</w:t>
            </w:r>
            <w:r w:rsidRPr="004C384B">
              <w:rPr>
                <w:sz w:val="30"/>
                <w:szCs w:val="30"/>
              </w:rPr>
              <w:t>ча</w:t>
            </w:r>
            <w:r>
              <w:rPr>
                <w:sz w:val="30"/>
                <w:szCs w:val="30"/>
              </w:rPr>
              <w:t xml:space="preserve"> «</w:t>
            </w:r>
            <w:r w:rsidRPr="004C384B">
              <w:rPr>
                <w:sz w:val="30"/>
                <w:szCs w:val="30"/>
              </w:rPr>
              <w:t>Максим Богданович – новые</w:t>
            </w:r>
            <w:r>
              <w:rPr>
                <w:sz w:val="30"/>
                <w:szCs w:val="30"/>
              </w:rPr>
              <w:t xml:space="preserve"> горизонты научных исследований»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23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Суша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Сохранение и использование книжного наследия Беларуси и России</w:t>
            </w:r>
          </w:p>
        </w:tc>
        <w:tc>
          <w:tcPr>
            <w:tcW w:w="3260" w:type="dxa"/>
          </w:tcPr>
          <w:p w:rsidR="001120A2" w:rsidRPr="00F8033D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Расійска-беларускі</w:t>
            </w:r>
            <w:r w:rsidRPr="002F1360">
              <w:rPr>
                <w:sz w:val="30"/>
                <w:szCs w:val="30"/>
              </w:rPr>
              <w:t xml:space="preserve"> форум новых культурных </w:t>
            </w:r>
            <w:r>
              <w:rPr>
                <w:sz w:val="30"/>
                <w:szCs w:val="30"/>
                <w:lang w:val="be-BY"/>
              </w:rPr>
              <w:t>ініцыятыў</w:t>
            </w:r>
            <w:r>
              <w:rPr>
                <w:sz w:val="30"/>
                <w:szCs w:val="30"/>
              </w:rPr>
              <w:t xml:space="preserve"> (Круглы</w:t>
            </w:r>
            <w:r w:rsidRPr="002F1360">
              <w:rPr>
                <w:sz w:val="30"/>
                <w:szCs w:val="30"/>
              </w:rPr>
              <w:t xml:space="preserve"> стол «Культура в современном информационном пространстве»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8241F4">
              <w:rPr>
                <w:sz w:val="30"/>
                <w:szCs w:val="30"/>
                <w:lang w:val="be-BY"/>
              </w:rPr>
              <w:t>25–26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44" w:type="dxa"/>
          </w:tcPr>
          <w:p w:rsidR="001120A2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D8563E">
              <w:rPr>
                <w:bCs/>
                <w:sz w:val="30"/>
                <w:szCs w:val="30"/>
                <w:lang w:val="be-BY"/>
              </w:rPr>
              <w:t xml:space="preserve">Факсімільнае выданне першага біблейскага перакладу на сучасную беларускую мову – </w:t>
            </w:r>
            <w:r w:rsidRPr="002F1360">
              <w:rPr>
                <w:sz w:val="30"/>
                <w:szCs w:val="30"/>
                <w:lang w:val="be-BY"/>
              </w:rPr>
              <w:t>«</w:t>
            </w:r>
            <w:r w:rsidRPr="00D8563E">
              <w:rPr>
                <w:bCs/>
                <w:sz w:val="30"/>
                <w:szCs w:val="30"/>
                <w:lang w:val="be-BY"/>
              </w:rPr>
              <w:t>Паводле Лукі Святое Евангелле</w:t>
            </w:r>
            <w:r w:rsidRPr="002F1360">
              <w:rPr>
                <w:sz w:val="30"/>
                <w:szCs w:val="30"/>
                <w:lang w:val="be-BY"/>
              </w:rPr>
              <w:t>»</w:t>
            </w:r>
            <w:r w:rsidRPr="00D8563E">
              <w:rPr>
                <w:bCs/>
                <w:sz w:val="30"/>
                <w:szCs w:val="30"/>
                <w:lang w:val="be-BY"/>
              </w:rPr>
              <w:t xml:space="preserve"> ў перакладзе </w:t>
            </w:r>
          </w:p>
          <w:p w:rsidR="001120A2" w:rsidRPr="00D8563E" w:rsidRDefault="001120A2" w:rsidP="005E4929">
            <w:pPr>
              <w:rPr>
                <w:sz w:val="30"/>
                <w:szCs w:val="30"/>
                <w:lang w:val="be-BY"/>
              </w:rPr>
            </w:pPr>
            <w:r w:rsidRPr="00D8563E">
              <w:rPr>
                <w:bCs/>
                <w:sz w:val="30"/>
                <w:szCs w:val="30"/>
                <w:lang w:val="be-BY"/>
              </w:rPr>
              <w:t>Л. Дзекуць-Малея</w:t>
            </w:r>
          </w:p>
        </w:tc>
        <w:tc>
          <w:tcPr>
            <w:tcW w:w="3260" w:type="dxa"/>
          </w:tcPr>
          <w:p w:rsidR="001120A2" w:rsidRPr="00D97DCC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916EC7">
              <w:rPr>
                <w:sz w:val="30"/>
                <w:szCs w:val="30"/>
              </w:rPr>
              <w:t>V</w:t>
            </w:r>
            <w:r w:rsidRPr="00D97DCC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М</w:t>
            </w:r>
            <w:r w:rsidRPr="00D97DCC">
              <w:rPr>
                <w:sz w:val="30"/>
                <w:szCs w:val="30"/>
                <w:lang w:val="be-BY"/>
              </w:rPr>
              <w:t xml:space="preserve">іжнародная навукова-практычная канферэнцыя </w:t>
            </w:r>
            <w:r w:rsidRPr="002F1360">
              <w:rPr>
                <w:sz w:val="30"/>
                <w:szCs w:val="30"/>
                <w:lang w:val="be-BY"/>
              </w:rPr>
              <w:t>«</w:t>
            </w:r>
            <w:r w:rsidRPr="00D97DCC">
              <w:rPr>
                <w:sz w:val="30"/>
                <w:szCs w:val="30"/>
                <w:lang w:val="be-BY"/>
              </w:rPr>
              <w:t>Евангельская царква Беларусі: гісторыя і сучаснасць (Да 100-годдзя вялікага евангельскага прабуджэння ў Брэсце і 90-годдзя выдання беларускага перакладу Новага Запавету і Псальмаў</w:t>
            </w:r>
            <w:r w:rsidRPr="002F1360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08" w:type="dxa"/>
          </w:tcPr>
          <w:p w:rsidR="001120A2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 w:rsidRPr="00D97DCC">
              <w:rPr>
                <w:sz w:val="30"/>
                <w:szCs w:val="30"/>
                <w:lang w:val="be-BY"/>
              </w:rPr>
              <w:t xml:space="preserve">Мінск, </w:t>
            </w:r>
          </w:p>
          <w:p w:rsidR="001120A2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D97DCC">
              <w:rPr>
                <w:sz w:val="30"/>
                <w:szCs w:val="30"/>
                <w:lang w:val="be-BY"/>
              </w:rPr>
              <w:t>Мінская багаслоўская семінарыя Саюза евангельскіх хрысціян баптыстаў у Рэспубліцы Беларусь, Тэалагічны інстытут хрысціян веры евангельскай</w:t>
            </w:r>
          </w:p>
        </w:tc>
        <w:tc>
          <w:tcPr>
            <w:tcW w:w="1842" w:type="dxa"/>
          </w:tcPr>
          <w:p w:rsidR="001120A2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 снежня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 xml:space="preserve">Суша К.В. </w:t>
            </w:r>
          </w:p>
          <w:p w:rsidR="001120A2" w:rsidRPr="002F1360" w:rsidRDefault="001120A2" w:rsidP="005E4929">
            <w:pPr>
              <w:jc w:val="both"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2F1360">
              <w:rPr>
                <w:bCs/>
                <w:sz w:val="30"/>
                <w:szCs w:val="30"/>
                <w:lang w:val="be-BY"/>
              </w:rPr>
              <w:t>Выставачныя праекты Нацыянальнай бібліятэкі Беларусі ў кантэксце ідэалогіі беларускай дзяржавы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 xml:space="preserve">XVII </w:t>
            </w:r>
            <w:r w:rsidRPr="002F1360">
              <w:rPr>
                <w:sz w:val="30"/>
                <w:szCs w:val="30"/>
                <w:lang w:val="be-BY"/>
              </w:rPr>
              <w:t>Міжнародныя кнігазнаўчыя чытанні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Сямё</w:t>
            </w:r>
            <w:r w:rsidRPr="002F1360">
              <w:rPr>
                <w:sz w:val="30"/>
                <w:szCs w:val="30"/>
                <w:lang w:val="be-BY"/>
              </w:rPr>
              <w:t>нава С.М.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Электронные ресурсы ВЧЗ НББ для информационно-библиотечного обслуживания пользователей библиотек Гомельской области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B21B72">
              <w:rPr>
                <w:sz w:val="30"/>
                <w:szCs w:val="30"/>
                <w:lang w:val="be-BY"/>
              </w:rPr>
              <w:t xml:space="preserve">Анлайн-семінар </w:t>
            </w:r>
            <w:r w:rsidRPr="00A169E1">
              <w:rPr>
                <w:sz w:val="30"/>
                <w:szCs w:val="30"/>
                <w:lang w:val="be-BY"/>
              </w:rPr>
              <w:t>«</w:t>
            </w:r>
            <w:r w:rsidRPr="00B21B72">
              <w:rPr>
                <w:sz w:val="30"/>
                <w:szCs w:val="30"/>
                <w:lang w:val="be-BY"/>
              </w:rPr>
              <w:t>Магчымасці выкарыстання рэсурсаў Віртуальнай чытальнай залы НББ у інфармацыйна-бібліятэчным абслугоўванні карыстальнікаў бібліятэк Гомельскай вобласці</w:t>
            </w:r>
            <w:r w:rsidRPr="00676459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29 красавіка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 w:eastAsia="ne-NP" w:bidi="ne-NP"/>
              </w:rPr>
            </w:pPr>
            <w:r>
              <w:rPr>
                <w:sz w:val="30"/>
                <w:szCs w:val="30"/>
                <w:lang w:val="be-BY" w:eastAsia="ne-NP" w:bidi="ne-NP"/>
              </w:rPr>
              <w:t>Сямёна</w:t>
            </w:r>
            <w:r w:rsidRPr="002F1360">
              <w:rPr>
                <w:sz w:val="30"/>
                <w:szCs w:val="30"/>
                <w:lang w:val="be-BY" w:eastAsia="ne-NP" w:bidi="ne-NP"/>
              </w:rPr>
              <w:t>ва С.М.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</w:rPr>
            </w:pPr>
            <w:r w:rsidRPr="002F1360">
              <w:rPr>
                <w:bCs/>
                <w:sz w:val="30"/>
                <w:szCs w:val="30"/>
              </w:rPr>
              <w:t xml:space="preserve">Электронные информационные ресурсы по экономике и маркетингу </w:t>
            </w:r>
          </w:p>
          <w:p w:rsidR="001120A2" w:rsidRPr="002F1360" w:rsidRDefault="001120A2" w:rsidP="005E4929">
            <w:pPr>
              <w:rPr>
                <w:bCs/>
                <w:sz w:val="30"/>
                <w:szCs w:val="30"/>
              </w:rPr>
            </w:pPr>
            <w:r w:rsidRPr="002F1360">
              <w:rPr>
                <w:bCs/>
                <w:sz w:val="30"/>
                <w:szCs w:val="30"/>
              </w:rPr>
              <w:t>в электронной библиотеке «Гребенникон»: возможности использования в публичных библиотеках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bCs/>
                <w:sz w:val="30"/>
                <w:szCs w:val="30"/>
                <w:lang w:val="be-BY"/>
              </w:rPr>
            </w:pPr>
            <w:r w:rsidRPr="00B21B72">
              <w:rPr>
                <w:sz w:val="30"/>
                <w:szCs w:val="30"/>
                <w:lang w:val="be-BY"/>
              </w:rPr>
              <w:t xml:space="preserve">Анлайн-трэнінг </w:t>
            </w:r>
            <w:r w:rsidRPr="00D66D20">
              <w:rPr>
                <w:sz w:val="30"/>
                <w:szCs w:val="30"/>
                <w:lang w:val="be-BY"/>
              </w:rPr>
              <w:t>«</w:t>
            </w:r>
            <w:r w:rsidRPr="00B21B72">
              <w:rPr>
                <w:sz w:val="30"/>
                <w:szCs w:val="30"/>
                <w:lang w:val="be-BY"/>
              </w:rPr>
              <w:t>Інфармацыйна-бібліятэчнае абслугоўванне карыстальнікаў публічных бібліятэк электроннымі інфармацыйнымі рэсурсамі ВЧЗ па эканоміцы і маркетынгу: агляд функцыянальных магчымасцей</w:t>
            </w:r>
            <w:r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Мінск, 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 ліпеня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Твердахлебава Ю.Б.</w:t>
            </w:r>
          </w:p>
          <w:p w:rsidR="001120A2" w:rsidRPr="002F1360" w:rsidRDefault="001120A2" w:rsidP="005E4929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Восполнение национального репертуара периодических изданий: сотрудничество Национальной библиотеки Беларуси с учреждениями г. Витебска</w:t>
            </w:r>
          </w:p>
        </w:tc>
        <w:tc>
          <w:tcPr>
            <w:tcW w:w="3260" w:type="dxa"/>
          </w:tcPr>
          <w:p w:rsidR="001120A2" w:rsidRPr="00424F7C" w:rsidRDefault="001120A2" w:rsidP="005E4929">
            <w:pPr>
              <w:rPr>
                <w:sz w:val="30"/>
                <w:szCs w:val="30"/>
              </w:rPr>
            </w:pPr>
            <w:r w:rsidRPr="00424F7C">
              <w:rPr>
                <w:sz w:val="30"/>
                <w:szCs w:val="30"/>
              </w:rPr>
              <w:t>Міжнародная навукова-практычная канферэнцыя «Ахова і папулярызацыя культурнай спадчыны: сусветны і айчынны вопыт»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Віцебск,</w:t>
            </w:r>
          </w:p>
          <w:p w:rsidR="001120A2" w:rsidRPr="00424F7C" w:rsidRDefault="001120A2" w:rsidP="005E4929">
            <w:pPr>
              <w:rPr>
                <w:highlight w:val="yellow"/>
                <w:lang w:val="be-BY"/>
              </w:rPr>
            </w:pPr>
            <w:r w:rsidRPr="00424F7C">
              <w:rPr>
                <w:sz w:val="30"/>
                <w:szCs w:val="30"/>
                <w:lang w:val="be-BY"/>
              </w:rPr>
              <w:t xml:space="preserve">Віцебскі дзяржаўны </w:t>
            </w:r>
            <w:r>
              <w:rPr>
                <w:sz w:val="30"/>
                <w:szCs w:val="30"/>
                <w:lang w:val="be-BY"/>
              </w:rPr>
              <w:t>ў</w:t>
            </w:r>
            <w:r w:rsidRPr="00424F7C">
              <w:rPr>
                <w:sz w:val="30"/>
                <w:szCs w:val="30"/>
                <w:lang w:val="be-BY"/>
              </w:rPr>
              <w:t>ніверсітэт імя П.М.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424F7C">
              <w:rPr>
                <w:sz w:val="30"/>
                <w:szCs w:val="30"/>
                <w:lang w:val="be-BY"/>
              </w:rPr>
              <w:t>Машэрава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22–23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Твердахлебава Ю.Б.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Восполнение и сохранение ретроспективной части национального газетного фонда: сотрудничество Национальной библиотеки Беларуси с архивами Республики Беларусь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22 кастрычніка 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Тулупава А.В.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Дистанционная работа библиографа в условиях пандемии: организационно-правовые аспекты и компетенции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22 кастрычніка 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eastAsia="ne-NP" w:bidi="ne-NP"/>
              </w:rPr>
              <w:t>Тулупава А</w:t>
            </w:r>
            <w:r w:rsidRPr="002F1360">
              <w:rPr>
                <w:sz w:val="30"/>
                <w:szCs w:val="30"/>
                <w:lang w:eastAsia="ne-NP" w:bidi="ne-NP"/>
              </w:rPr>
              <w:t>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Дистанционные формы обучения пользователей Национальной библиотеки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en-US"/>
              </w:rPr>
              <w:t>XVI</w:t>
            </w:r>
            <w:r w:rsidRPr="002F136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Усерас</w:t>
            </w:r>
            <w:r>
              <w:rPr>
                <w:sz w:val="30"/>
                <w:szCs w:val="30"/>
                <w:lang w:val="be-BY"/>
              </w:rPr>
              <w:t>і</w:t>
            </w:r>
            <w:r>
              <w:rPr>
                <w:sz w:val="30"/>
                <w:szCs w:val="30"/>
              </w:rPr>
              <w:t>йская навукова-практычная канферэнцыя</w:t>
            </w:r>
            <w:r w:rsidRPr="002F1360">
              <w:rPr>
                <w:sz w:val="30"/>
                <w:szCs w:val="30"/>
              </w:rPr>
              <w:t xml:space="preserve"> «</w:t>
            </w:r>
            <w:r w:rsidRPr="002F1360">
              <w:rPr>
                <w:sz w:val="30"/>
                <w:szCs w:val="30"/>
                <w:lang w:val="be-BY"/>
              </w:rPr>
              <w:t xml:space="preserve">Информационное обслуживание в век электронных коммуникаций – 2021» </w:t>
            </w:r>
            <w:r w:rsidRPr="002F1360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</w:t>
            </w:r>
            <w:r>
              <w:rPr>
                <w:sz w:val="30"/>
                <w:szCs w:val="30"/>
                <w:lang w:val="be-BY"/>
              </w:rPr>
              <w:t>. Санкт-Пеця</w:t>
            </w:r>
            <w:r w:rsidRPr="002F1360">
              <w:rPr>
                <w:sz w:val="30"/>
                <w:szCs w:val="30"/>
                <w:lang w:val="be-BY"/>
              </w:rPr>
              <w:t>рбург,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РФ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8241F4" w:rsidRDefault="001120A2" w:rsidP="005E4929">
            <w:pPr>
              <w:snapToGrid w:val="0"/>
              <w:rPr>
                <w:sz w:val="30"/>
                <w:szCs w:val="30"/>
              </w:rPr>
            </w:pPr>
            <w:r w:rsidRPr="008241F4">
              <w:rPr>
                <w:sz w:val="30"/>
                <w:szCs w:val="30"/>
                <w:lang w:val="be-BY"/>
              </w:rPr>
              <w:t>2 лістапада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511ED6" w:rsidRDefault="001120A2" w:rsidP="005E4929">
            <w:pPr>
              <w:rPr>
                <w:sz w:val="30"/>
                <w:szCs w:val="30"/>
                <w:lang w:val="be-BY"/>
              </w:rPr>
            </w:pPr>
            <w:r w:rsidRPr="00511ED6">
              <w:rPr>
                <w:sz w:val="30"/>
                <w:szCs w:val="30"/>
                <w:lang w:val="be-BY"/>
              </w:rPr>
              <w:t>Тулупава А.В.</w:t>
            </w:r>
          </w:p>
        </w:tc>
        <w:tc>
          <w:tcPr>
            <w:tcW w:w="3544" w:type="dxa"/>
          </w:tcPr>
          <w:p w:rsidR="001120A2" w:rsidRPr="00511ED6" w:rsidRDefault="001120A2" w:rsidP="005E4929">
            <w:pPr>
              <w:rPr>
                <w:sz w:val="30"/>
                <w:szCs w:val="30"/>
                <w:lang w:val="be-BY"/>
              </w:rPr>
            </w:pPr>
            <w:r w:rsidRPr="00BC7944">
              <w:rPr>
                <w:sz w:val="30"/>
                <w:szCs w:val="30"/>
                <w:lang w:val="be-BY"/>
              </w:rPr>
              <w:t>Від</w:t>
            </w:r>
            <w:r>
              <w:rPr>
                <w:sz w:val="30"/>
                <w:szCs w:val="30"/>
                <w:lang w:val="be-BY"/>
              </w:rPr>
              <w:t>эаў</w:t>
            </w:r>
            <w:r w:rsidRPr="00BC7944">
              <w:rPr>
                <w:sz w:val="30"/>
                <w:szCs w:val="30"/>
                <w:lang w:val="be-BY"/>
              </w:rPr>
              <w:t>рокі як медыйны элемент дыстанцыйнага навучання карыстальнікаў бібліятэк</w:t>
            </w:r>
          </w:p>
        </w:tc>
        <w:tc>
          <w:tcPr>
            <w:tcW w:w="3260" w:type="dxa"/>
            <w:vAlign w:val="center"/>
          </w:tcPr>
          <w:p w:rsidR="001120A2" w:rsidRPr="00511ED6" w:rsidRDefault="001120A2" w:rsidP="005E4929">
            <w:pPr>
              <w:rPr>
                <w:sz w:val="30"/>
                <w:szCs w:val="30"/>
                <w:lang w:val="be-BY"/>
              </w:rPr>
            </w:pPr>
            <w:r w:rsidRPr="00511ED6">
              <w:rPr>
                <w:sz w:val="30"/>
                <w:szCs w:val="30"/>
                <w:lang w:val="be-BY"/>
              </w:rPr>
              <w:t>Агул</w:t>
            </w:r>
            <w:r>
              <w:rPr>
                <w:sz w:val="30"/>
                <w:szCs w:val="30"/>
                <w:lang w:val="be-BY"/>
              </w:rPr>
              <w:t>ьнарасійскі навукова-практычны а</w:t>
            </w:r>
            <w:r w:rsidRPr="00511ED6">
              <w:rPr>
                <w:sz w:val="30"/>
                <w:szCs w:val="30"/>
                <w:lang w:val="be-BY"/>
              </w:rPr>
              <w:t xml:space="preserve">нлайн-семінар «Бібліятэка як медыйны </w:t>
            </w:r>
            <w:r>
              <w:rPr>
                <w:sz w:val="30"/>
                <w:szCs w:val="30"/>
                <w:lang w:val="be-BY"/>
              </w:rPr>
              <w:t>ф</w:t>
            </w:r>
            <w:r w:rsidRPr="00511ED6">
              <w:rPr>
                <w:sz w:val="30"/>
                <w:szCs w:val="30"/>
                <w:lang w:val="be-BY"/>
              </w:rPr>
              <w:t>актар»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г. </w:t>
            </w:r>
            <w:r>
              <w:rPr>
                <w:sz w:val="30"/>
                <w:szCs w:val="30"/>
              </w:rPr>
              <w:t>Ч</w:t>
            </w:r>
            <w:r>
              <w:rPr>
                <w:sz w:val="30"/>
                <w:szCs w:val="30"/>
                <w:lang w:val="be-BY"/>
              </w:rPr>
              <w:t>а</w:t>
            </w:r>
            <w:r>
              <w:rPr>
                <w:sz w:val="30"/>
                <w:szCs w:val="30"/>
              </w:rPr>
              <w:t>лябінск</w:t>
            </w:r>
            <w:r>
              <w:rPr>
                <w:sz w:val="30"/>
                <w:szCs w:val="30"/>
                <w:lang w:val="be-BY"/>
              </w:rPr>
              <w:t>,</w:t>
            </w:r>
          </w:p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РФ</w:t>
            </w:r>
          </w:p>
          <w:p w:rsidR="001120A2" w:rsidRPr="00511ED6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511ED6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Информационные ресурсы для педагогической деятельности в сфере инклюзивного образования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260" w:type="dxa"/>
          </w:tcPr>
          <w:p w:rsidR="001120A2" w:rsidRDefault="001120A2" w:rsidP="005E4929">
            <w:r w:rsidRPr="001A760E">
              <w:rPr>
                <w:sz w:val="30"/>
                <w:szCs w:val="30"/>
                <w:lang w:val="be-BY"/>
              </w:rPr>
              <w:t>Анлайн-семінар «Информационные ресурсы виртуального читального зала НББ для педагогической деятельности в сфере инклюзивного образования»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16 лютага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Тупчыенка-Кадырава Л.</w:t>
            </w:r>
            <w:r>
              <w:rPr>
                <w:sz w:val="30"/>
                <w:szCs w:val="30"/>
                <w:lang w:val="be-BY"/>
              </w:rPr>
              <w:t>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Проекты Нац</w:t>
            </w:r>
            <w:r w:rsidRPr="002F1360">
              <w:rPr>
                <w:sz w:val="30"/>
                <w:szCs w:val="30"/>
              </w:rPr>
              <w:t>и</w:t>
            </w:r>
            <w:r w:rsidRPr="002F1360">
              <w:rPr>
                <w:sz w:val="30"/>
                <w:szCs w:val="30"/>
                <w:lang w:val="be-BY"/>
              </w:rPr>
              <w:t>ональной библиотеки на основе газетного фонда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Міжнародная навуковая канферэнцыя «Бібліотека. Наука. Комунікація. Від управління ресурсами – до управління знаннями»</w:t>
            </w:r>
          </w:p>
        </w:tc>
        <w:tc>
          <w:tcPr>
            <w:tcW w:w="2408" w:type="dxa"/>
          </w:tcPr>
          <w:p w:rsidR="001120A2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Нацыянальная бібліятэка Украіны імя 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У.І. Вярнадскага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5 кастрычніка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Тупчыенка-Кадырава Л.</w:t>
            </w:r>
            <w:r>
              <w:rPr>
                <w:sz w:val="30"/>
                <w:szCs w:val="30"/>
                <w:lang w:val="be-BY"/>
              </w:rPr>
              <w:t>Г.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Популяризация газетного фонда Национальной библиотеки Беларуси в отдельных виртуальных проектах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22 кастрычніка </w:t>
            </w:r>
          </w:p>
        </w:tc>
      </w:tr>
      <w:tr w:rsidR="001120A2" w:rsidRPr="002F1360" w:rsidTr="005E4929">
        <w:trPr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Шамко Н.А.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3544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Технология работы в РСЭК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2F1360">
              <w:rPr>
                <w:sz w:val="30"/>
                <w:szCs w:val="30"/>
                <w:lang w:val="be-BY"/>
              </w:rPr>
              <w:t xml:space="preserve"> «Методика и технология каталогизации документов в региональных сводных электронных каталогах»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15 красавіка</w:t>
            </w:r>
          </w:p>
        </w:tc>
      </w:tr>
      <w:tr w:rsidR="001120A2" w:rsidRPr="002F1360" w:rsidTr="005E4929">
        <w:trPr>
          <w:trHeight w:val="2815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pacing w:val="-20"/>
                <w:sz w:val="30"/>
                <w:szCs w:val="30"/>
                <w:lang w:val="be-BY"/>
              </w:rPr>
            </w:pPr>
            <w:r w:rsidRPr="00A343A6">
              <w:rPr>
                <w:spacing w:val="-20"/>
                <w:sz w:val="30"/>
                <w:szCs w:val="30"/>
                <w:lang w:val="be-BY"/>
              </w:rPr>
              <w:t>Шарамецьева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Белорусоведческие информационные ресурсы Национальной библиотеки Беларуси в помощь образовательному процессу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2F1360">
              <w:rPr>
                <w:sz w:val="30"/>
                <w:szCs w:val="30"/>
                <w:lang w:val="be-BY"/>
              </w:rPr>
              <w:t xml:space="preserve"> для настаўнікаў і бібліятэкараў школ Заводскага раёна 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Мінска «Белару-сазнаўчыя інфар-мацыйныя рэсурсы Нацыянальнай бібліятэкі Беларусі ў дапамогу адукацый-наму працэсу»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27 студзеня</w:t>
            </w:r>
          </w:p>
        </w:tc>
      </w:tr>
      <w:tr w:rsidR="001120A2" w:rsidRPr="002F1360" w:rsidTr="005E4929">
        <w:trPr>
          <w:trHeight w:val="2197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pacing w:val="-20"/>
                <w:sz w:val="30"/>
                <w:szCs w:val="30"/>
                <w:lang w:val="be-BY"/>
              </w:rPr>
              <w:t>Шарамець</w:t>
            </w:r>
            <w:r w:rsidRPr="002F1360">
              <w:rPr>
                <w:spacing w:val="-20"/>
                <w:sz w:val="30"/>
                <w:szCs w:val="30"/>
                <w:lang w:val="be-BY"/>
              </w:rPr>
              <w:t>ева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Каталогизация документов в условиях РСЭК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Вэбінар «Методика и технология каталогизации документов в региональных сводных электронных каталогах»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15 красавіка</w:t>
            </w:r>
          </w:p>
        </w:tc>
      </w:tr>
      <w:tr w:rsidR="001120A2" w:rsidRPr="002F1360" w:rsidTr="005E4929">
        <w:trPr>
          <w:trHeight w:val="1831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pacing w:val="-20"/>
                <w:sz w:val="30"/>
                <w:szCs w:val="30"/>
                <w:lang w:val="be-BY"/>
              </w:rPr>
              <w:t>Шарамець</w:t>
            </w:r>
            <w:r w:rsidRPr="002F1360">
              <w:rPr>
                <w:spacing w:val="-20"/>
                <w:sz w:val="30"/>
                <w:szCs w:val="30"/>
                <w:lang w:val="be-BY"/>
              </w:rPr>
              <w:t>ева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Интеграция информационных ресурсов библиотек Беларуси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ХХІ Міжнародная навукова-практычная канферэнцыя «Менеджмент вузовских библиотек»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jc w:val="both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БДУ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19 мая</w:t>
            </w:r>
          </w:p>
        </w:tc>
      </w:tr>
      <w:tr w:rsidR="001120A2" w:rsidRPr="002F1360" w:rsidTr="005E4929">
        <w:trPr>
          <w:trHeight w:val="1831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pacing w:val="-20"/>
                <w:sz w:val="30"/>
                <w:szCs w:val="30"/>
                <w:lang w:val="be-BY"/>
              </w:rPr>
              <w:t>Шарамець</w:t>
            </w:r>
            <w:r w:rsidRPr="002F1360">
              <w:rPr>
                <w:spacing w:val="-20"/>
                <w:sz w:val="30"/>
                <w:szCs w:val="30"/>
                <w:lang w:val="be-BY"/>
              </w:rPr>
              <w:t>ева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О внесении дополнений в технологию формирования РСЭК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Вэбінар</w:t>
            </w:r>
            <w:r w:rsidRPr="002F1360">
              <w:rPr>
                <w:sz w:val="30"/>
                <w:szCs w:val="30"/>
                <w:lang w:val="be-BY"/>
              </w:rPr>
              <w:t>, прысвечаны тэхналагічным пытанням каталагізацыі ў рэгіянальных зводных электронных каталогах (РЗЭК) бібліятэк Беларусі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16 чэрвеня</w:t>
            </w:r>
          </w:p>
        </w:tc>
      </w:tr>
      <w:tr w:rsidR="001120A2" w:rsidRPr="002F1360" w:rsidTr="005E4929">
        <w:trPr>
          <w:trHeight w:val="1831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pacing w:val="-20"/>
                <w:sz w:val="30"/>
                <w:szCs w:val="30"/>
                <w:lang w:val="be-BY"/>
              </w:rPr>
              <w:t>Шарамець</w:t>
            </w:r>
            <w:r w:rsidRPr="002F1360">
              <w:rPr>
                <w:spacing w:val="-20"/>
                <w:sz w:val="30"/>
                <w:szCs w:val="30"/>
                <w:lang w:val="be-BY"/>
              </w:rPr>
              <w:t>ева А.А.</w:t>
            </w:r>
            <w:r w:rsidRPr="002F1360">
              <w:rPr>
                <w:sz w:val="30"/>
                <w:szCs w:val="30"/>
                <w:lang w:val="be-BY"/>
              </w:rPr>
              <w:tab/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ab/>
            </w:r>
            <w:r w:rsidRPr="002F1360">
              <w:rPr>
                <w:sz w:val="30"/>
                <w:szCs w:val="30"/>
                <w:lang w:val="be-BY"/>
              </w:rPr>
              <w:tab/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ab/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Информационное взаимодействие библиотек ст</w:t>
            </w:r>
            <w:r>
              <w:rPr>
                <w:sz w:val="30"/>
                <w:szCs w:val="30"/>
                <w:lang w:val="be-BY"/>
              </w:rPr>
              <w:t>р</w:t>
            </w:r>
            <w:r w:rsidRPr="002F1360">
              <w:rPr>
                <w:sz w:val="30"/>
                <w:szCs w:val="30"/>
                <w:lang w:val="be-BY"/>
              </w:rPr>
              <w:t>ан СНГ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в условиях цифровой трансформации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260" w:type="dxa"/>
          </w:tcPr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Міжнародная канферэнцыя «Три десятилетия партнерства библиотек СНГ: ориентиры и стратегия развития»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Душанбэ,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Рэспубліка Таджыкістан,</w:t>
            </w:r>
          </w:p>
          <w:p w:rsidR="001120A2" w:rsidRPr="002F1360" w:rsidRDefault="001120A2" w:rsidP="005E4929">
            <w:pPr>
              <w:snapToGrid w:val="0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Нацыянальная бібліятэка Таджыкістана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snapToGrid w:val="0"/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30 верасня</w:t>
            </w:r>
          </w:p>
        </w:tc>
      </w:tr>
      <w:tr w:rsidR="001120A2" w:rsidRPr="002F1360" w:rsidTr="005E4929">
        <w:trPr>
          <w:trHeight w:val="1831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pacing w:val="-20"/>
                <w:sz w:val="30"/>
                <w:szCs w:val="30"/>
                <w:lang w:val="be-BY"/>
              </w:rPr>
              <w:t>Шарамець</w:t>
            </w:r>
            <w:r w:rsidRPr="002F1360">
              <w:rPr>
                <w:spacing w:val="-20"/>
                <w:sz w:val="30"/>
                <w:szCs w:val="30"/>
                <w:lang w:val="be-BY"/>
              </w:rPr>
              <w:t>ева А.А.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Презентация научно-методического пособия «Интегрированные информационно-поисковые системы и сервисы библиотек»</w:t>
            </w:r>
          </w:p>
        </w:tc>
        <w:tc>
          <w:tcPr>
            <w:tcW w:w="3260" w:type="dxa"/>
          </w:tcPr>
          <w:p w:rsidR="001120A2" w:rsidRPr="002F1360" w:rsidRDefault="001120A2" w:rsidP="005E4929">
            <w:pPr>
              <w:rPr>
                <w:sz w:val="30"/>
                <w:szCs w:val="30"/>
              </w:rPr>
            </w:pPr>
            <w:r w:rsidRPr="002F1360">
              <w:rPr>
                <w:sz w:val="30"/>
                <w:szCs w:val="30"/>
              </w:rPr>
              <w:t>V</w:t>
            </w:r>
            <w:r w:rsidRPr="002F1360">
              <w:rPr>
                <w:sz w:val="30"/>
                <w:szCs w:val="30"/>
                <w:lang w:val="en-US"/>
              </w:rPr>
              <w:t>III</w:t>
            </w:r>
            <w:r w:rsidRPr="002F1360">
              <w:rPr>
                <w:sz w:val="30"/>
                <w:szCs w:val="30"/>
              </w:rPr>
              <w:t xml:space="preserve"> </w:t>
            </w:r>
            <w:r w:rsidRPr="002F1360">
              <w:rPr>
                <w:sz w:val="30"/>
                <w:szCs w:val="30"/>
                <w:lang w:val="be-BY"/>
              </w:rPr>
              <w:t>Міжнародны кангрэс</w:t>
            </w:r>
            <w:r w:rsidRPr="002F1360">
              <w:rPr>
                <w:sz w:val="30"/>
                <w:szCs w:val="30"/>
              </w:rPr>
              <w:t xml:space="preserve"> «Библиотека как феномен культуры» 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21 кастрычніка</w:t>
            </w:r>
          </w:p>
        </w:tc>
      </w:tr>
      <w:tr w:rsidR="001120A2" w:rsidRPr="002F1360" w:rsidTr="005E4929">
        <w:trPr>
          <w:trHeight w:val="1476"/>
          <w:tblHeader/>
        </w:trPr>
        <w:tc>
          <w:tcPr>
            <w:tcW w:w="1271" w:type="dxa"/>
          </w:tcPr>
          <w:p w:rsidR="001120A2" w:rsidRPr="002F1360" w:rsidRDefault="001120A2" w:rsidP="005E4929">
            <w:pPr>
              <w:pStyle w:val="affd"/>
              <w:numPr>
                <w:ilvl w:val="0"/>
                <w:numId w:val="13"/>
              </w:numPr>
              <w:ind w:left="1069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381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Якавенка А</w:t>
            </w:r>
            <w:r w:rsidRPr="002F1360">
              <w:rPr>
                <w:sz w:val="30"/>
                <w:szCs w:val="30"/>
                <w:lang w:val="be-BY"/>
              </w:rPr>
              <w:t>.В.</w:t>
            </w:r>
          </w:p>
        </w:tc>
        <w:tc>
          <w:tcPr>
            <w:tcW w:w="3544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 xml:space="preserve">Новости Национальной библиотеки Беларуси: путь от автора к читателю </w:t>
            </w:r>
          </w:p>
        </w:tc>
        <w:tc>
          <w:tcPr>
            <w:tcW w:w="3260" w:type="dxa"/>
          </w:tcPr>
          <w:p w:rsidR="001120A2" w:rsidRPr="009F1CF3" w:rsidRDefault="001120A2" w:rsidP="005E4929">
            <w:pPr>
              <w:rPr>
                <w:sz w:val="30"/>
                <w:szCs w:val="30"/>
                <w:highlight w:val="yellow"/>
                <w:lang w:val="be-BY"/>
              </w:rPr>
            </w:pPr>
            <w:r w:rsidRPr="004B52C9">
              <w:rPr>
                <w:sz w:val="30"/>
                <w:szCs w:val="30"/>
                <w:lang w:val="be-BY"/>
              </w:rPr>
              <w:t xml:space="preserve">Усебеларускі навукова-практычны семінар  «Библиотека как медийный </w:t>
            </w:r>
            <w:r>
              <w:rPr>
                <w:sz w:val="30"/>
                <w:szCs w:val="30"/>
                <w:lang w:val="be-BY"/>
              </w:rPr>
              <w:t>ф</w:t>
            </w:r>
            <w:r w:rsidRPr="004B52C9">
              <w:rPr>
                <w:sz w:val="30"/>
                <w:szCs w:val="30"/>
                <w:lang w:val="be-BY"/>
              </w:rPr>
              <w:t>актор»</w:t>
            </w:r>
          </w:p>
        </w:tc>
        <w:tc>
          <w:tcPr>
            <w:tcW w:w="2408" w:type="dxa"/>
          </w:tcPr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г. Мінск,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НББ</w:t>
            </w:r>
          </w:p>
          <w:p w:rsidR="001120A2" w:rsidRPr="002F1360" w:rsidRDefault="001120A2" w:rsidP="005E492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Pr="002F1360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дзел у анлайн</w:t>
            </w:r>
            <w:r w:rsidRPr="002F1360">
              <w:rPr>
                <w:sz w:val="30"/>
                <w:szCs w:val="30"/>
                <w:lang w:val="be-BY"/>
              </w:rPr>
              <w:t>-рэжыме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1842" w:type="dxa"/>
          </w:tcPr>
          <w:p w:rsidR="001120A2" w:rsidRPr="002F1360" w:rsidRDefault="001120A2" w:rsidP="005E4929">
            <w:pPr>
              <w:jc w:val="center"/>
              <w:rPr>
                <w:sz w:val="30"/>
                <w:szCs w:val="30"/>
                <w:lang w:val="be-BY"/>
              </w:rPr>
            </w:pPr>
            <w:r w:rsidRPr="002F1360">
              <w:rPr>
                <w:sz w:val="30"/>
                <w:szCs w:val="30"/>
                <w:lang w:val="be-BY"/>
              </w:rPr>
              <w:t>12 лютага</w:t>
            </w:r>
          </w:p>
        </w:tc>
      </w:tr>
    </w:tbl>
    <w:p w:rsidR="004E29D8" w:rsidRDefault="004E29D8">
      <w:bookmarkStart w:id="1" w:name="_GoBack"/>
      <w:bookmarkEnd w:id="1"/>
    </w:p>
    <w:sectPr w:rsidR="004E29D8" w:rsidSect="00112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FC1A7C"/>
    <w:multiLevelType w:val="hybridMultilevel"/>
    <w:tmpl w:val="93BE82E0"/>
    <w:lvl w:ilvl="0" w:tplc="85CC84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202"/>
    <w:multiLevelType w:val="hybridMultilevel"/>
    <w:tmpl w:val="91FCF45A"/>
    <w:lvl w:ilvl="0" w:tplc="B1BAE1D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30"/>
        <w:szCs w:val="30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D73EB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40A5"/>
    <w:multiLevelType w:val="hybridMultilevel"/>
    <w:tmpl w:val="3C46BFC6"/>
    <w:lvl w:ilvl="0" w:tplc="512C89E4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7115F4"/>
    <w:multiLevelType w:val="hybridMultilevel"/>
    <w:tmpl w:val="E3B4005E"/>
    <w:lvl w:ilvl="0" w:tplc="78A6F2A6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2310C9"/>
    <w:multiLevelType w:val="hybridMultilevel"/>
    <w:tmpl w:val="4F562BC4"/>
    <w:lvl w:ilvl="0" w:tplc="C1067FD4">
      <w:start w:val="2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3A6D60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BC01E0"/>
    <w:multiLevelType w:val="hybridMultilevel"/>
    <w:tmpl w:val="46BC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74AB2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B9550F"/>
    <w:multiLevelType w:val="hybridMultilevel"/>
    <w:tmpl w:val="DF823A74"/>
    <w:lvl w:ilvl="0" w:tplc="545222AE">
      <w:start w:val="1"/>
      <w:numFmt w:val="bullet"/>
      <w:lvlText w:val="–"/>
      <w:lvlJc w:val="left"/>
      <w:pPr>
        <w:tabs>
          <w:tab w:val="num" w:pos="2723"/>
        </w:tabs>
        <w:ind w:left="2382"/>
      </w:pPr>
      <w:rPr>
        <w:rFonts w:ascii="Times New Roman" w:hAnsi="Times New Roman" w:hint="default"/>
      </w:rPr>
    </w:lvl>
    <w:lvl w:ilvl="1" w:tplc="B31A5B64">
      <w:start w:val="1"/>
      <w:numFmt w:val="bullet"/>
      <w:lvlText w:val="–"/>
      <w:lvlJc w:val="left"/>
      <w:pPr>
        <w:tabs>
          <w:tab w:val="num" w:pos="1792"/>
        </w:tabs>
        <w:ind w:left="1792" w:hanging="261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7769B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5457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EF3B1A"/>
    <w:multiLevelType w:val="hybridMultilevel"/>
    <w:tmpl w:val="0B6693D8"/>
    <w:lvl w:ilvl="0" w:tplc="72D4D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4FF4710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A60095"/>
    <w:multiLevelType w:val="hybridMultilevel"/>
    <w:tmpl w:val="AEE2AB9A"/>
    <w:lvl w:ilvl="0" w:tplc="78A6F2A6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6A7EE9"/>
    <w:multiLevelType w:val="hybridMultilevel"/>
    <w:tmpl w:val="09267B12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000847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A2"/>
    <w:rsid w:val="001120A2"/>
    <w:rsid w:val="004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D29A-F468-4FC8-94A0-E67E6709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A2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120A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120A2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120A2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0A2"/>
    <w:rPr>
      <w:rFonts w:ascii="Arial" w:eastAsia="Times New Roman" w:hAnsi="Arial" w:cs="Times New Roman"/>
      <w:b/>
      <w:kern w:val="2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120A2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120A2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120A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11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1120A2"/>
    <w:pPr>
      <w:widowControl w:val="0"/>
      <w:suppressAutoHyphens/>
      <w:autoSpaceDE w:val="0"/>
    </w:pPr>
    <w:rPr>
      <w:lang w:eastAsia="ar-SA"/>
    </w:rPr>
  </w:style>
  <w:style w:type="paragraph" w:styleId="a4">
    <w:name w:val="footnote text"/>
    <w:basedOn w:val="a"/>
    <w:link w:val="a5"/>
    <w:uiPriority w:val="99"/>
    <w:rsid w:val="001120A2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1120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1120A2"/>
    <w:rPr>
      <w:vertAlign w:val="superscript"/>
    </w:rPr>
  </w:style>
  <w:style w:type="paragraph" w:customStyle="1" w:styleId="Default">
    <w:name w:val="Default"/>
    <w:rsid w:val="00112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1120A2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customStyle="1" w:styleId="000">
    <w:name w:val="000"/>
    <w:basedOn w:val="a"/>
    <w:rsid w:val="001120A2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brief-title">
    <w:name w:val="brief-title"/>
    <w:basedOn w:val="a"/>
    <w:rsid w:val="001120A2"/>
    <w:pPr>
      <w:spacing w:before="75" w:after="75" w:line="195" w:lineRule="atLeast"/>
    </w:pPr>
    <w:rPr>
      <w:rFonts w:ascii="Tahoma" w:hAnsi="Tahoma" w:cs="Tahoma"/>
      <w:b/>
      <w:bCs/>
      <w:color w:val="A92525"/>
      <w:sz w:val="18"/>
      <w:szCs w:val="18"/>
    </w:rPr>
  </w:style>
  <w:style w:type="paragraph" w:styleId="a7">
    <w:name w:val="Body Text"/>
    <w:basedOn w:val="a"/>
    <w:link w:val="a8"/>
    <w:uiPriority w:val="99"/>
    <w:rsid w:val="001120A2"/>
    <w:pPr>
      <w:spacing w:after="120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120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Текст2"/>
    <w:basedOn w:val="a"/>
    <w:rsid w:val="001120A2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character" w:styleId="a9">
    <w:name w:val="Strong"/>
    <w:uiPriority w:val="22"/>
    <w:qFormat/>
    <w:rsid w:val="001120A2"/>
    <w:rPr>
      <w:b/>
    </w:rPr>
  </w:style>
  <w:style w:type="paragraph" w:styleId="31">
    <w:name w:val="Body Text Indent 3"/>
    <w:basedOn w:val="a"/>
    <w:link w:val="32"/>
    <w:uiPriority w:val="99"/>
    <w:rsid w:val="001120A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20A2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rsid w:val="001120A2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120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1120A2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1120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1120A2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120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Title"/>
    <w:basedOn w:val="a"/>
    <w:link w:val="ad"/>
    <w:qFormat/>
    <w:rsid w:val="001120A2"/>
    <w:pPr>
      <w:jc w:val="center"/>
    </w:pPr>
    <w:rPr>
      <w:b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1120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0">
    <w:name w:val="Основной текст 21"/>
    <w:basedOn w:val="a"/>
    <w:rsid w:val="001120A2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e">
    <w:name w:val="header"/>
    <w:basedOn w:val="a"/>
    <w:link w:val="af"/>
    <w:uiPriority w:val="99"/>
    <w:rsid w:val="001120A2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1120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uiPriority w:val="99"/>
    <w:rsid w:val="001120A2"/>
    <w:rPr>
      <w:rFonts w:cs="Times New Roman"/>
    </w:rPr>
  </w:style>
  <w:style w:type="paragraph" w:styleId="af1">
    <w:name w:val="footer"/>
    <w:basedOn w:val="a"/>
    <w:link w:val="af2"/>
    <w:uiPriority w:val="99"/>
    <w:rsid w:val="001120A2"/>
    <w:pPr>
      <w:tabs>
        <w:tab w:val="center" w:pos="4844"/>
        <w:tab w:val="right" w:pos="9689"/>
      </w:tabs>
    </w:pPr>
    <w:rPr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120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01">
    <w:name w:val="001"/>
    <w:basedOn w:val="a7"/>
    <w:rsid w:val="001120A2"/>
    <w:pPr>
      <w:widowControl w:val="0"/>
      <w:suppressAutoHyphens/>
    </w:pPr>
  </w:style>
  <w:style w:type="paragraph" w:customStyle="1" w:styleId="12">
    <w:name w:val="Обычный1"/>
    <w:rsid w:val="001120A2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111">
    <w:name w:val="0111"/>
    <w:basedOn w:val="a"/>
    <w:rsid w:val="001120A2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af3">
    <w:name w:val="Normal (Web)"/>
    <w:aliases w:val="Обычный (веб) Знак,Обычный (веб) Знак1,Обычный (веб) Знак Знак"/>
    <w:basedOn w:val="a"/>
    <w:uiPriority w:val="99"/>
    <w:rsid w:val="001120A2"/>
    <w:pPr>
      <w:spacing w:before="100" w:after="100"/>
    </w:pPr>
    <w:rPr>
      <w:color w:val="000000"/>
    </w:rPr>
  </w:style>
  <w:style w:type="character" w:customStyle="1" w:styleId="14">
    <w:name w:val="Стиль 14 пт полужирный"/>
    <w:rsid w:val="001120A2"/>
    <w:rPr>
      <w:rFonts w:ascii="Times New Roman" w:hAnsi="Times New Roman"/>
      <w:b/>
      <w:spacing w:val="0"/>
      <w:kern w:val="0"/>
      <w:sz w:val="28"/>
      <w:vertAlign w:val="baseline"/>
    </w:rPr>
  </w:style>
  <w:style w:type="paragraph" w:styleId="af4">
    <w:name w:val="Plain Text"/>
    <w:basedOn w:val="a"/>
    <w:link w:val="13"/>
    <w:rsid w:val="001120A2"/>
    <w:rPr>
      <w:rFonts w:ascii="Courier New" w:hAnsi="Courier New"/>
      <w:sz w:val="20"/>
      <w:szCs w:val="20"/>
      <w:lang w:val="en-US"/>
    </w:rPr>
  </w:style>
  <w:style w:type="character" w:customStyle="1" w:styleId="af5">
    <w:name w:val="Текст Знак"/>
    <w:basedOn w:val="a0"/>
    <w:rsid w:val="001120A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link w:val="af4"/>
    <w:locked/>
    <w:rsid w:val="001120A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1120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1120A2"/>
    <w:pPr>
      <w:tabs>
        <w:tab w:val="right" w:leader="dot" w:pos="9628"/>
      </w:tabs>
      <w:spacing w:before="240" w:after="120"/>
    </w:pPr>
    <w:rPr>
      <w:b/>
      <w:bCs/>
      <w:noProof/>
      <w:sz w:val="28"/>
      <w:szCs w:val="28"/>
    </w:rPr>
  </w:style>
  <w:style w:type="paragraph" w:customStyle="1" w:styleId="6">
    <w:name w:val="Знак6"/>
    <w:basedOn w:val="a"/>
    <w:rsid w:val="001120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5z1">
    <w:name w:val="WW8Num5z1"/>
    <w:rsid w:val="001120A2"/>
    <w:rPr>
      <w:sz w:val="20"/>
    </w:rPr>
  </w:style>
  <w:style w:type="character" w:customStyle="1" w:styleId="WW8Num2z0">
    <w:name w:val="WW8Num2z0"/>
    <w:rsid w:val="001120A2"/>
    <w:rPr>
      <w:rFonts w:ascii="Symbol" w:hAnsi="Symbol"/>
    </w:rPr>
  </w:style>
  <w:style w:type="character" w:customStyle="1" w:styleId="WW8Num10z0">
    <w:name w:val="WW8Num10z0"/>
    <w:rsid w:val="001120A2"/>
    <w:rPr>
      <w:rFonts w:ascii="Times New Roman" w:hAnsi="Times New Roman"/>
    </w:rPr>
  </w:style>
  <w:style w:type="character" w:customStyle="1" w:styleId="WW8Num31z0">
    <w:name w:val="WW8Num31z0"/>
    <w:rsid w:val="001120A2"/>
    <w:rPr>
      <w:rFonts w:ascii="Times New Roman" w:hAnsi="Times New Roman"/>
    </w:rPr>
  </w:style>
  <w:style w:type="character" w:customStyle="1" w:styleId="WW8Num30z0">
    <w:name w:val="WW8Num30z0"/>
    <w:rsid w:val="001120A2"/>
  </w:style>
  <w:style w:type="character" w:customStyle="1" w:styleId="WW8Num31z1">
    <w:name w:val="WW8Num31z1"/>
    <w:rsid w:val="001120A2"/>
    <w:rPr>
      <w:rFonts w:ascii="Courier New" w:hAnsi="Courier New"/>
    </w:rPr>
  </w:style>
  <w:style w:type="character" w:customStyle="1" w:styleId="WW8Num32z0">
    <w:name w:val="WW8Num32z0"/>
    <w:rsid w:val="001120A2"/>
    <w:rPr>
      <w:rFonts w:ascii="Times New Roman" w:hAnsi="Times New Roman"/>
    </w:rPr>
  </w:style>
  <w:style w:type="paragraph" w:styleId="af6">
    <w:name w:val="endnote text"/>
    <w:basedOn w:val="a"/>
    <w:link w:val="af7"/>
    <w:uiPriority w:val="99"/>
    <w:rsid w:val="001120A2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1120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rsid w:val="001120A2"/>
    <w:rPr>
      <w:vertAlign w:val="superscript"/>
    </w:rPr>
  </w:style>
  <w:style w:type="character" w:customStyle="1" w:styleId="WW8Num10z1">
    <w:name w:val="WW8Num10z1"/>
    <w:rsid w:val="001120A2"/>
    <w:rPr>
      <w:rFonts w:ascii="Courier New" w:hAnsi="Courier New"/>
    </w:rPr>
  </w:style>
  <w:style w:type="character" w:styleId="af9">
    <w:name w:val="Hyperlink"/>
    <w:uiPriority w:val="99"/>
    <w:rsid w:val="001120A2"/>
    <w:rPr>
      <w:color w:val="000080"/>
      <w:u w:val="single"/>
    </w:rPr>
  </w:style>
  <w:style w:type="paragraph" w:styleId="afa">
    <w:name w:val="Subtitle"/>
    <w:basedOn w:val="a"/>
    <w:link w:val="afb"/>
    <w:uiPriority w:val="11"/>
    <w:qFormat/>
    <w:rsid w:val="001120A2"/>
    <w:pPr>
      <w:suppressAutoHyphens/>
      <w:spacing w:after="60"/>
      <w:jc w:val="center"/>
      <w:outlineLvl w:val="1"/>
    </w:pPr>
    <w:rPr>
      <w:rFonts w:ascii="Arial" w:hAnsi="Arial"/>
      <w:szCs w:val="20"/>
      <w:lang w:val="x-none" w:eastAsia="ar-SA"/>
    </w:rPr>
  </w:style>
  <w:style w:type="character" w:customStyle="1" w:styleId="afb">
    <w:name w:val="Подзаголовок Знак"/>
    <w:basedOn w:val="a0"/>
    <w:link w:val="afa"/>
    <w:uiPriority w:val="11"/>
    <w:rsid w:val="001120A2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afc">
    <w:name w:val="ЦБТ текст"/>
    <w:basedOn w:val="a"/>
    <w:rsid w:val="001120A2"/>
    <w:pPr>
      <w:ind w:firstLine="851"/>
      <w:jc w:val="both"/>
    </w:pPr>
    <w:rPr>
      <w:rFonts w:eastAsia="SimSun"/>
      <w:sz w:val="28"/>
      <w:szCs w:val="28"/>
      <w:lang w:eastAsia="zh-CN"/>
    </w:rPr>
  </w:style>
  <w:style w:type="paragraph" w:customStyle="1" w:styleId="02">
    <w:name w:val="0дад2"/>
    <w:basedOn w:val="a"/>
    <w:rsid w:val="001120A2"/>
    <w:pPr>
      <w:jc w:val="center"/>
    </w:pPr>
    <w:rPr>
      <w:b/>
      <w:lang w:val="be-BY"/>
    </w:rPr>
  </w:style>
  <w:style w:type="paragraph" w:customStyle="1" w:styleId="afd">
    <w:name w:val="Содержимое таблицы"/>
    <w:basedOn w:val="a"/>
    <w:uiPriority w:val="99"/>
    <w:rsid w:val="001120A2"/>
    <w:pPr>
      <w:widowControl w:val="0"/>
      <w:suppressLineNumbers/>
      <w:suppressAutoHyphens/>
    </w:pPr>
    <w:rPr>
      <w:kern w:val="1"/>
      <w:lang w:eastAsia="ar-SA"/>
    </w:rPr>
  </w:style>
  <w:style w:type="character" w:customStyle="1" w:styleId="longtext">
    <w:name w:val="long_text"/>
    <w:rsid w:val="001120A2"/>
    <w:rPr>
      <w:rFonts w:cs="Times New Roman"/>
    </w:rPr>
  </w:style>
  <w:style w:type="character" w:customStyle="1" w:styleId="WW8Num11z2">
    <w:name w:val="WW8Num11z2"/>
    <w:rsid w:val="001120A2"/>
    <w:rPr>
      <w:rFonts w:ascii="Wingdings" w:hAnsi="Wingdings"/>
    </w:rPr>
  </w:style>
  <w:style w:type="character" w:customStyle="1" w:styleId="WW8Num1z0">
    <w:name w:val="WW8Num1z0"/>
    <w:rsid w:val="001120A2"/>
    <w:rPr>
      <w:rFonts w:ascii="Symbol" w:hAnsi="Symbol"/>
    </w:rPr>
  </w:style>
  <w:style w:type="character" w:customStyle="1" w:styleId="WW8Num5z0">
    <w:name w:val="WW8Num5z0"/>
    <w:rsid w:val="001120A2"/>
  </w:style>
  <w:style w:type="character" w:customStyle="1" w:styleId="WW8Num11z1">
    <w:name w:val="WW8Num11z1"/>
    <w:rsid w:val="001120A2"/>
    <w:rPr>
      <w:rFonts w:ascii="Times New Roman" w:hAnsi="Times New Roman"/>
    </w:rPr>
  </w:style>
  <w:style w:type="character" w:customStyle="1" w:styleId="WW8Num12z0">
    <w:name w:val="WW8Num12z0"/>
    <w:rsid w:val="001120A2"/>
  </w:style>
  <w:style w:type="character" w:customStyle="1" w:styleId="WW8Num13z0">
    <w:name w:val="WW8Num13z0"/>
    <w:rsid w:val="001120A2"/>
    <w:rPr>
      <w:rFonts w:ascii="Times New Roman" w:hAnsi="Times New Roman"/>
    </w:rPr>
  </w:style>
  <w:style w:type="character" w:customStyle="1" w:styleId="WW8Num13z1">
    <w:name w:val="WW8Num13z1"/>
    <w:rsid w:val="001120A2"/>
    <w:rPr>
      <w:rFonts w:ascii="Courier New" w:hAnsi="Courier New"/>
    </w:rPr>
  </w:style>
  <w:style w:type="character" w:customStyle="1" w:styleId="WW8Num13z2">
    <w:name w:val="WW8Num13z2"/>
    <w:rsid w:val="001120A2"/>
    <w:rPr>
      <w:rFonts w:ascii="Wingdings" w:hAnsi="Wingdings"/>
    </w:rPr>
  </w:style>
  <w:style w:type="character" w:customStyle="1" w:styleId="WW8Num13z3">
    <w:name w:val="WW8Num13z3"/>
    <w:rsid w:val="001120A2"/>
    <w:rPr>
      <w:rFonts w:ascii="Symbol" w:hAnsi="Symbol"/>
    </w:rPr>
  </w:style>
  <w:style w:type="character" w:customStyle="1" w:styleId="WW8Num14z0">
    <w:name w:val="WW8Num14z0"/>
    <w:rsid w:val="001120A2"/>
    <w:rPr>
      <w:rFonts w:ascii="Symbol" w:hAnsi="Symbol"/>
    </w:rPr>
  </w:style>
  <w:style w:type="character" w:customStyle="1" w:styleId="WW8Num14z1">
    <w:name w:val="WW8Num14z1"/>
    <w:rsid w:val="001120A2"/>
    <w:rPr>
      <w:rFonts w:ascii="Courier New" w:hAnsi="Courier New"/>
    </w:rPr>
  </w:style>
  <w:style w:type="character" w:customStyle="1" w:styleId="WW8Num14z2">
    <w:name w:val="WW8Num14z2"/>
    <w:rsid w:val="001120A2"/>
    <w:rPr>
      <w:rFonts w:ascii="Wingdings" w:hAnsi="Wingdings"/>
    </w:rPr>
  </w:style>
  <w:style w:type="character" w:customStyle="1" w:styleId="WW8Num15z2">
    <w:name w:val="WW8Num15z2"/>
    <w:rsid w:val="001120A2"/>
    <w:rPr>
      <w:rFonts w:ascii="Wingdings" w:hAnsi="Wingdings"/>
    </w:rPr>
  </w:style>
  <w:style w:type="character" w:customStyle="1" w:styleId="WW8Num15z3">
    <w:name w:val="WW8Num15z3"/>
    <w:rsid w:val="001120A2"/>
    <w:rPr>
      <w:rFonts w:ascii="Symbol" w:hAnsi="Symbol"/>
    </w:rPr>
  </w:style>
  <w:style w:type="character" w:customStyle="1" w:styleId="WW8Num15z4">
    <w:name w:val="WW8Num15z4"/>
    <w:rsid w:val="001120A2"/>
    <w:rPr>
      <w:rFonts w:ascii="Courier New" w:hAnsi="Courier New"/>
    </w:rPr>
  </w:style>
  <w:style w:type="character" w:customStyle="1" w:styleId="WW8Num16z0">
    <w:name w:val="WW8Num16z0"/>
    <w:rsid w:val="001120A2"/>
    <w:rPr>
      <w:b/>
    </w:rPr>
  </w:style>
  <w:style w:type="character" w:customStyle="1" w:styleId="WW8Num18z1">
    <w:name w:val="WW8Num18z1"/>
    <w:rsid w:val="001120A2"/>
    <w:rPr>
      <w:rFonts w:ascii="Symbol" w:hAnsi="Symbol"/>
    </w:rPr>
  </w:style>
  <w:style w:type="character" w:customStyle="1" w:styleId="WW8Num19z0">
    <w:name w:val="WW8Num19z0"/>
    <w:rsid w:val="001120A2"/>
    <w:rPr>
      <w:rFonts w:ascii="Symbol" w:hAnsi="Symbol"/>
    </w:rPr>
  </w:style>
  <w:style w:type="character" w:customStyle="1" w:styleId="WW8Num19z1">
    <w:name w:val="WW8Num19z1"/>
    <w:rsid w:val="001120A2"/>
    <w:rPr>
      <w:rFonts w:ascii="Courier New" w:hAnsi="Courier New"/>
    </w:rPr>
  </w:style>
  <w:style w:type="character" w:customStyle="1" w:styleId="WW8Num19z2">
    <w:name w:val="WW8Num19z2"/>
    <w:rsid w:val="001120A2"/>
    <w:rPr>
      <w:rFonts w:ascii="Wingdings" w:hAnsi="Wingdings"/>
    </w:rPr>
  </w:style>
  <w:style w:type="character" w:customStyle="1" w:styleId="WW8Num20z0">
    <w:name w:val="WW8Num20z0"/>
    <w:rsid w:val="001120A2"/>
    <w:rPr>
      <w:sz w:val="24"/>
    </w:rPr>
  </w:style>
  <w:style w:type="character" w:customStyle="1" w:styleId="WW8Num22z0">
    <w:name w:val="WW8Num22z0"/>
    <w:rsid w:val="001120A2"/>
    <w:rPr>
      <w:rFonts w:ascii="Symbol" w:hAnsi="Symbol"/>
    </w:rPr>
  </w:style>
  <w:style w:type="character" w:customStyle="1" w:styleId="WW8Num22z1">
    <w:name w:val="WW8Num22z1"/>
    <w:rsid w:val="001120A2"/>
    <w:rPr>
      <w:rFonts w:ascii="Courier New" w:hAnsi="Courier New"/>
    </w:rPr>
  </w:style>
  <w:style w:type="character" w:customStyle="1" w:styleId="WW8Num22z2">
    <w:name w:val="WW8Num22z2"/>
    <w:rsid w:val="001120A2"/>
    <w:rPr>
      <w:rFonts w:ascii="Wingdings" w:hAnsi="Wingdings"/>
    </w:rPr>
  </w:style>
  <w:style w:type="character" w:customStyle="1" w:styleId="WW8Num23z0">
    <w:name w:val="WW8Num23z0"/>
    <w:rsid w:val="001120A2"/>
    <w:rPr>
      <w:rFonts w:ascii="Times New Roman" w:hAnsi="Times New Roman"/>
    </w:rPr>
  </w:style>
  <w:style w:type="character" w:customStyle="1" w:styleId="WW8Num23z1">
    <w:name w:val="WW8Num23z1"/>
    <w:rsid w:val="001120A2"/>
    <w:rPr>
      <w:rFonts w:ascii="Courier New" w:hAnsi="Courier New"/>
    </w:rPr>
  </w:style>
  <w:style w:type="character" w:customStyle="1" w:styleId="WW8Num23z2">
    <w:name w:val="WW8Num23z2"/>
    <w:rsid w:val="001120A2"/>
    <w:rPr>
      <w:rFonts w:ascii="Wingdings" w:hAnsi="Wingdings"/>
    </w:rPr>
  </w:style>
  <w:style w:type="character" w:customStyle="1" w:styleId="WW8Num23z3">
    <w:name w:val="WW8Num23z3"/>
    <w:rsid w:val="001120A2"/>
    <w:rPr>
      <w:rFonts w:ascii="Symbol" w:hAnsi="Symbol"/>
    </w:rPr>
  </w:style>
  <w:style w:type="character" w:customStyle="1" w:styleId="16">
    <w:name w:val="Основной шрифт абзаца1"/>
    <w:rsid w:val="001120A2"/>
  </w:style>
  <w:style w:type="character" w:customStyle="1" w:styleId="hps">
    <w:name w:val="hps"/>
    <w:rsid w:val="001120A2"/>
    <w:rPr>
      <w:rFonts w:cs="Times New Roman"/>
    </w:rPr>
  </w:style>
  <w:style w:type="character" w:customStyle="1" w:styleId="hpsatn">
    <w:name w:val="hps atn"/>
    <w:rsid w:val="001120A2"/>
    <w:rPr>
      <w:rFonts w:cs="Times New Roman"/>
    </w:rPr>
  </w:style>
  <w:style w:type="character" w:customStyle="1" w:styleId="atn">
    <w:name w:val="atn"/>
    <w:rsid w:val="001120A2"/>
    <w:rPr>
      <w:rFonts w:cs="Times New Roman"/>
    </w:rPr>
  </w:style>
  <w:style w:type="character" w:customStyle="1" w:styleId="shorttext">
    <w:name w:val="short_text"/>
    <w:rsid w:val="001120A2"/>
    <w:rPr>
      <w:rFonts w:cs="Times New Roman"/>
    </w:rPr>
  </w:style>
  <w:style w:type="character" w:customStyle="1" w:styleId="WW8Num8z2">
    <w:name w:val="WW8Num8z2"/>
    <w:rsid w:val="001120A2"/>
    <w:rPr>
      <w:rFonts w:ascii="Wingdings" w:hAnsi="Wingdings"/>
    </w:rPr>
  </w:style>
  <w:style w:type="paragraph" w:customStyle="1" w:styleId="afe">
    <w:name w:val="Заголовок"/>
    <w:basedOn w:val="a"/>
    <w:next w:val="a7"/>
    <w:rsid w:val="001120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List"/>
    <w:basedOn w:val="a7"/>
    <w:uiPriority w:val="99"/>
    <w:rsid w:val="001120A2"/>
    <w:pPr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1120A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1120A2"/>
    <w:pPr>
      <w:suppressLineNumbers/>
      <w:suppressAutoHyphens/>
    </w:pPr>
    <w:rPr>
      <w:rFonts w:cs="Tahoma"/>
      <w:lang w:eastAsia="ar-SA"/>
    </w:rPr>
  </w:style>
  <w:style w:type="paragraph" w:styleId="aff0">
    <w:name w:val="Balloon Text"/>
    <w:basedOn w:val="a"/>
    <w:link w:val="aff1"/>
    <w:uiPriority w:val="99"/>
    <w:rsid w:val="001120A2"/>
    <w:pPr>
      <w:suppressAutoHyphens/>
    </w:pPr>
    <w:rPr>
      <w:rFonts w:ascii="Tahoma" w:hAnsi="Tahoma"/>
      <w:sz w:val="16"/>
      <w:szCs w:val="20"/>
      <w:lang w:val="x-none" w:eastAsia="ar-SA"/>
    </w:rPr>
  </w:style>
  <w:style w:type="character" w:customStyle="1" w:styleId="aff1">
    <w:name w:val="Текст выноски Знак"/>
    <w:basedOn w:val="a0"/>
    <w:link w:val="aff0"/>
    <w:uiPriority w:val="99"/>
    <w:rsid w:val="001120A2"/>
    <w:rPr>
      <w:rFonts w:ascii="Tahoma" w:eastAsia="Times New Roman" w:hAnsi="Tahoma" w:cs="Times New Roman"/>
      <w:sz w:val="16"/>
      <w:szCs w:val="20"/>
      <w:lang w:val="x-none" w:eastAsia="ar-SA"/>
    </w:rPr>
  </w:style>
  <w:style w:type="paragraph" w:customStyle="1" w:styleId="19">
    <w:name w:val="Цитата1"/>
    <w:basedOn w:val="a"/>
    <w:rsid w:val="001120A2"/>
    <w:pPr>
      <w:suppressAutoHyphens/>
      <w:ind w:left="2160" w:right="2068"/>
      <w:jc w:val="center"/>
    </w:pPr>
    <w:rPr>
      <w:sz w:val="28"/>
      <w:lang w:val="be-BY" w:eastAsia="ar-SA"/>
    </w:rPr>
  </w:style>
  <w:style w:type="paragraph" w:customStyle="1" w:styleId="1a">
    <w:name w:val="Знак Знак Знак Знак1 Знак Знак Знак"/>
    <w:basedOn w:val="a"/>
    <w:rsid w:val="001120A2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List2num">
    <w:name w:val="List2num"/>
    <w:basedOn w:val="a"/>
    <w:rsid w:val="001120A2"/>
    <w:pPr>
      <w:tabs>
        <w:tab w:val="num" w:pos="1080"/>
        <w:tab w:val="left" w:pos="1701"/>
      </w:tabs>
      <w:suppressAutoHyphens/>
      <w:spacing w:line="360" w:lineRule="auto"/>
      <w:ind w:left="1080" w:hanging="360"/>
      <w:jc w:val="both"/>
    </w:pPr>
    <w:rPr>
      <w:rFonts w:ascii="Arial" w:hAnsi="Arial"/>
      <w:szCs w:val="20"/>
      <w:lang w:eastAsia="ar-SA"/>
    </w:rPr>
  </w:style>
  <w:style w:type="paragraph" w:customStyle="1" w:styleId="aff2">
    <w:name w:val="Заголовок таблицы"/>
    <w:basedOn w:val="afd"/>
    <w:rsid w:val="001120A2"/>
    <w:pPr>
      <w:widowControl/>
      <w:jc w:val="center"/>
    </w:pPr>
    <w:rPr>
      <w:b/>
      <w:bCs/>
      <w:kern w:val="0"/>
    </w:rPr>
  </w:style>
  <w:style w:type="paragraph" w:customStyle="1" w:styleId="text">
    <w:name w:val="text"/>
    <w:basedOn w:val="a"/>
    <w:rsid w:val="001120A2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WW8Num12z3">
    <w:name w:val="WW8Num12z3"/>
    <w:rsid w:val="001120A2"/>
    <w:rPr>
      <w:rFonts w:ascii="Symbol" w:hAnsi="Symbol"/>
    </w:rPr>
  </w:style>
  <w:style w:type="character" w:customStyle="1" w:styleId="100">
    <w:name w:val="Основной шрифт абзаца10"/>
    <w:rsid w:val="001120A2"/>
  </w:style>
  <w:style w:type="character" w:customStyle="1" w:styleId="8">
    <w:name w:val="Основной шрифт абзаца8"/>
    <w:rsid w:val="001120A2"/>
  </w:style>
  <w:style w:type="character" w:customStyle="1" w:styleId="9">
    <w:name w:val="Основной шрифт абзаца9"/>
    <w:rsid w:val="001120A2"/>
  </w:style>
  <w:style w:type="character" w:customStyle="1" w:styleId="apple-converted-space">
    <w:name w:val="apple-converted-space"/>
    <w:rsid w:val="001120A2"/>
    <w:rPr>
      <w:rFonts w:cs="Times New Roman"/>
    </w:rPr>
  </w:style>
  <w:style w:type="character" w:customStyle="1" w:styleId="WW8Num7z0">
    <w:name w:val="WW8Num7z0"/>
    <w:rsid w:val="001120A2"/>
    <w:rPr>
      <w:rFonts w:ascii="Times New Roman" w:hAnsi="Times New Roman"/>
    </w:rPr>
  </w:style>
  <w:style w:type="character" w:customStyle="1" w:styleId="WW8Num8z1">
    <w:name w:val="WW8Num8z1"/>
    <w:rsid w:val="001120A2"/>
    <w:rPr>
      <w:rFonts w:ascii="Courier New" w:hAnsi="Courier New"/>
    </w:rPr>
  </w:style>
  <w:style w:type="character" w:customStyle="1" w:styleId="WW8Num8z3">
    <w:name w:val="WW8Num8z3"/>
    <w:rsid w:val="001120A2"/>
    <w:rPr>
      <w:rFonts w:ascii="Symbol" w:hAnsi="Symbol"/>
    </w:rPr>
  </w:style>
  <w:style w:type="character" w:customStyle="1" w:styleId="Absatz-Standardschriftart">
    <w:name w:val="Absatz-Standardschriftart"/>
    <w:rsid w:val="001120A2"/>
  </w:style>
  <w:style w:type="character" w:customStyle="1" w:styleId="WW8Num2z1">
    <w:name w:val="WW8Num2z1"/>
    <w:rsid w:val="001120A2"/>
    <w:rPr>
      <w:rFonts w:ascii="Courier New" w:hAnsi="Courier New"/>
    </w:rPr>
  </w:style>
  <w:style w:type="character" w:customStyle="1" w:styleId="WW8Num27z1">
    <w:name w:val="WW8Num27z1"/>
    <w:rsid w:val="001120A2"/>
    <w:rPr>
      <w:rFonts w:ascii="Courier New" w:hAnsi="Courier New"/>
    </w:rPr>
  </w:style>
  <w:style w:type="paragraph" w:customStyle="1" w:styleId="1b">
    <w:name w:val="заголовок 1"/>
    <w:basedOn w:val="a"/>
    <w:next w:val="a7"/>
    <w:rsid w:val="001120A2"/>
    <w:pPr>
      <w:keepNext/>
      <w:keepLines/>
      <w:autoSpaceDE w:val="0"/>
      <w:autoSpaceDN w:val="0"/>
      <w:spacing w:before="240" w:after="120"/>
      <w:jc w:val="center"/>
    </w:pPr>
    <w:rPr>
      <w:rFonts w:ascii="NTTimes/Cyrillic" w:hAnsi="NTTimes/Cyrillic" w:cs="NTTimes/Cyrillic"/>
      <w:b/>
      <w:bCs/>
      <w:caps/>
      <w:kern w:val="28"/>
    </w:rPr>
  </w:style>
  <w:style w:type="paragraph" w:styleId="aff3">
    <w:name w:val="Block Text"/>
    <w:basedOn w:val="a"/>
    <w:uiPriority w:val="99"/>
    <w:rsid w:val="001120A2"/>
    <w:pPr>
      <w:ind w:left="2160" w:right="2068"/>
      <w:jc w:val="center"/>
    </w:pPr>
    <w:rPr>
      <w:sz w:val="28"/>
      <w:lang w:val="be-BY"/>
    </w:rPr>
  </w:style>
  <w:style w:type="character" w:customStyle="1" w:styleId="WW8Num6z0">
    <w:name w:val="WW8Num6z0"/>
    <w:rsid w:val="001120A2"/>
  </w:style>
  <w:style w:type="character" w:customStyle="1" w:styleId="A40">
    <w:name w:val="A4"/>
    <w:rsid w:val="001120A2"/>
    <w:rPr>
      <w:color w:val="000000"/>
      <w:sz w:val="22"/>
    </w:rPr>
  </w:style>
  <w:style w:type="character" w:customStyle="1" w:styleId="date3">
    <w:name w:val="date3"/>
    <w:rsid w:val="001120A2"/>
    <w:rPr>
      <w:rFonts w:ascii="Arial" w:hAnsi="Arial"/>
      <w:color w:val="333399"/>
      <w:sz w:val="18"/>
    </w:rPr>
  </w:style>
  <w:style w:type="character" w:customStyle="1" w:styleId="h31">
    <w:name w:val="h31"/>
    <w:rsid w:val="001120A2"/>
    <w:rPr>
      <w:rFonts w:ascii="Arial" w:hAnsi="Arial"/>
      <w:color w:val="3C5A7C"/>
      <w:sz w:val="22"/>
    </w:rPr>
  </w:style>
  <w:style w:type="character" w:customStyle="1" w:styleId="A30">
    <w:name w:val="A3"/>
    <w:rsid w:val="001120A2"/>
    <w:rPr>
      <w:i/>
      <w:color w:val="000000"/>
      <w:sz w:val="28"/>
    </w:rPr>
  </w:style>
  <w:style w:type="paragraph" w:styleId="26">
    <w:name w:val="toc 2"/>
    <w:basedOn w:val="a"/>
    <w:next w:val="a"/>
    <w:autoRedefine/>
    <w:uiPriority w:val="39"/>
    <w:rsid w:val="001120A2"/>
    <w:pPr>
      <w:tabs>
        <w:tab w:val="right" w:leader="dot" w:pos="9628"/>
      </w:tabs>
      <w:spacing w:before="120"/>
    </w:pPr>
    <w:rPr>
      <w:iCs/>
      <w:noProof/>
    </w:rPr>
  </w:style>
  <w:style w:type="paragraph" w:styleId="33">
    <w:name w:val="toc 3"/>
    <w:basedOn w:val="a"/>
    <w:next w:val="a"/>
    <w:autoRedefine/>
    <w:uiPriority w:val="39"/>
    <w:rsid w:val="001120A2"/>
    <w:pPr>
      <w:tabs>
        <w:tab w:val="right" w:leader="dot" w:pos="9639"/>
      </w:tabs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rsid w:val="001120A2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120A2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1120A2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1120A2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1120A2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1120A2"/>
    <w:pPr>
      <w:ind w:left="1920"/>
    </w:pPr>
    <w:rPr>
      <w:sz w:val="20"/>
      <w:szCs w:val="20"/>
    </w:rPr>
  </w:style>
  <w:style w:type="paragraph" w:customStyle="1" w:styleId="-">
    <w:name w:val="Адресат-кому"/>
    <w:basedOn w:val="2"/>
    <w:rsid w:val="001120A2"/>
    <w:pPr>
      <w:spacing w:before="0" w:after="0" w:line="280" w:lineRule="exact"/>
    </w:pPr>
    <w:rPr>
      <w:rFonts w:ascii="Times New Roman" w:hAnsi="Times New Roman"/>
      <w:b w:val="0"/>
      <w:bCs/>
      <w:i w:val="0"/>
      <w:iCs/>
      <w:sz w:val="30"/>
      <w:szCs w:val="24"/>
    </w:rPr>
  </w:style>
  <w:style w:type="paragraph" w:customStyle="1" w:styleId="1c">
    <w:name w:val="Знак1 Знак Знак Знак Знак Знак"/>
    <w:basedOn w:val="a"/>
    <w:autoRedefine/>
    <w:rsid w:val="001120A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4">
    <w:name w:val="Знак"/>
    <w:basedOn w:val="a"/>
    <w:rsid w:val="001120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8z0">
    <w:name w:val="WW8Num8z0"/>
    <w:rsid w:val="001120A2"/>
    <w:rPr>
      <w:rFonts w:ascii="Times New Roman" w:hAnsi="Times New Roman"/>
    </w:rPr>
  </w:style>
  <w:style w:type="character" w:customStyle="1" w:styleId="WW8Num14z3">
    <w:name w:val="WW8Num14z3"/>
    <w:rsid w:val="001120A2"/>
    <w:rPr>
      <w:rFonts w:ascii="Symbol" w:hAnsi="Symbol"/>
    </w:rPr>
  </w:style>
  <w:style w:type="character" w:styleId="aff5">
    <w:name w:val="Emphasis"/>
    <w:uiPriority w:val="20"/>
    <w:qFormat/>
    <w:rsid w:val="001120A2"/>
    <w:rPr>
      <w:i/>
    </w:rPr>
  </w:style>
  <w:style w:type="character" w:styleId="HTML">
    <w:name w:val="HTML Typewriter"/>
    <w:uiPriority w:val="99"/>
    <w:rsid w:val="001120A2"/>
    <w:rPr>
      <w:rFonts w:ascii="Courier New" w:hAnsi="Courier New"/>
      <w:sz w:val="20"/>
    </w:rPr>
  </w:style>
  <w:style w:type="character" w:customStyle="1" w:styleId="WW8Num4z0">
    <w:name w:val="WW8Num4z0"/>
    <w:rsid w:val="001120A2"/>
    <w:rPr>
      <w:rFonts w:ascii="Times New Roman" w:hAnsi="Times New Roman"/>
    </w:rPr>
  </w:style>
  <w:style w:type="character" w:customStyle="1" w:styleId="st1">
    <w:name w:val="st1"/>
    <w:rsid w:val="001120A2"/>
    <w:rPr>
      <w:rFonts w:cs="Times New Roman"/>
    </w:rPr>
  </w:style>
  <w:style w:type="character" w:customStyle="1" w:styleId="WW8Num20z1">
    <w:name w:val="WW8Num20z1"/>
    <w:rsid w:val="001120A2"/>
    <w:rPr>
      <w:rFonts w:ascii="Courier New" w:hAnsi="Courier New"/>
    </w:rPr>
  </w:style>
  <w:style w:type="character" w:customStyle="1" w:styleId="WW8Num14z7">
    <w:name w:val="WW8Num14z7"/>
    <w:rsid w:val="001120A2"/>
  </w:style>
  <w:style w:type="character" w:customStyle="1" w:styleId="WW8Num15z0">
    <w:name w:val="WW8Num15z0"/>
    <w:rsid w:val="001120A2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1120A2"/>
  </w:style>
  <w:style w:type="character" w:customStyle="1" w:styleId="WW-12">
    <w:name w:val="WW-?????? ?????????12"/>
    <w:rsid w:val="001120A2"/>
  </w:style>
  <w:style w:type="paragraph" w:customStyle="1" w:styleId="1d">
    <w:name w:val="Обычный отступ1"/>
    <w:basedOn w:val="a"/>
    <w:rsid w:val="001120A2"/>
    <w:pPr>
      <w:suppressAutoHyphens/>
      <w:ind w:firstLine="363"/>
      <w:jc w:val="both"/>
    </w:pPr>
    <w:rPr>
      <w:sz w:val="18"/>
      <w:szCs w:val="20"/>
      <w:lang w:eastAsia="ar-SA"/>
    </w:rPr>
  </w:style>
  <w:style w:type="character" w:customStyle="1" w:styleId="null">
    <w:name w:val="null"/>
    <w:rsid w:val="001120A2"/>
    <w:rPr>
      <w:rFonts w:cs="Times New Roman"/>
    </w:rPr>
  </w:style>
  <w:style w:type="character" w:styleId="aff6">
    <w:name w:val="FollowedHyperlink"/>
    <w:uiPriority w:val="99"/>
    <w:rsid w:val="001120A2"/>
    <w:rPr>
      <w:color w:val="800080"/>
      <w:u w:val="single"/>
    </w:rPr>
  </w:style>
  <w:style w:type="paragraph" w:customStyle="1" w:styleId="81">
    <w:name w:val="Знак8 Знак Знак Знак Знак Знак Знак"/>
    <w:basedOn w:val="a"/>
    <w:autoRedefine/>
    <w:rsid w:val="001120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Стиль2"/>
    <w:basedOn w:val="a"/>
    <w:rsid w:val="001120A2"/>
    <w:pPr>
      <w:suppressAutoHyphens/>
    </w:pPr>
    <w:rPr>
      <w:b/>
      <w:bCs/>
      <w:szCs w:val="28"/>
      <w:lang w:eastAsia="ar-SA"/>
    </w:rPr>
  </w:style>
  <w:style w:type="character" w:customStyle="1" w:styleId="40">
    <w:name w:val="Знак Знак4"/>
    <w:rsid w:val="001120A2"/>
    <w:rPr>
      <w:lang w:val="ru-RU" w:eastAsia="ar-SA" w:bidi="ar-SA"/>
    </w:rPr>
  </w:style>
  <w:style w:type="character" w:customStyle="1" w:styleId="52">
    <w:name w:val="Знак Знак5"/>
    <w:rsid w:val="001120A2"/>
    <w:rPr>
      <w:b/>
      <w:i/>
      <w:sz w:val="26"/>
      <w:lang w:val="ru-RU" w:eastAsia="ru-RU"/>
    </w:rPr>
  </w:style>
  <w:style w:type="character" w:customStyle="1" w:styleId="61">
    <w:name w:val="Знак Знак6"/>
    <w:locked/>
    <w:rsid w:val="001120A2"/>
    <w:rPr>
      <w:rFonts w:ascii="Arial" w:eastAsia="Times New Roman" w:hAnsi="Arial"/>
      <w:b/>
      <w:kern w:val="2"/>
      <w:sz w:val="24"/>
      <w:lang w:val="ru-RU" w:eastAsia="ru-RU"/>
    </w:rPr>
  </w:style>
  <w:style w:type="character" w:customStyle="1" w:styleId="aff7">
    <w:name w:val="Непропорциональный текст"/>
    <w:rsid w:val="001120A2"/>
    <w:rPr>
      <w:rFonts w:ascii="Courier New" w:eastAsia="Times New Roman" w:hAnsi="Courier New"/>
    </w:rPr>
  </w:style>
  <w:style w:type="character" w:customStyle="1" w:styleId="WW8Num1z2">
    <w:name w:val="WW8Num1z2"/>
    <w:rsid w:val="001120A2"/>
  </w:style>
  <w:style w:type="paragraph" w:styleId="HTML0">
    <w:name w:val="HTML Preformatted"/>
    <w:basedOn w:val="a"/>
    <w:link w:val="HTML1"/>
    <w:uiPriority w:val="99"/>
    <w:rsid w:val="00112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1120A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2">
    <w:name w:val="Знак62"/>
    <w:basedOn w:val="a"/>
    <w:rsid w:val="001120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e">
    <w:name w:val="Абзац списка1"/>
    <w:basedOn w:val="a"/>
    <w:rsid w:val="001120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1120A2"/>
    <w:pPr>
      <w:suppressAutoHyphens/>
      <w:spacing w:before="280" w:after="280"/>
    </w:pPr>
    <w:rPr>
      <w:lang w:eastAsia="ar-SA"/>
    </w:rPr>
  </w:style>
  <w:style w:type="paragraph" w:customStyle="1" w:styleId="1f">
    <w:name w:val="1 Подпісы"/>
    <w:basedOn w:val="a"/>
    <w:rsid w:val="001120A2"/>
    <w:pPr>
      <w:spacing w:line="360" w:lineRule="auto"/>
      <w:jc w:val="right"/>
    </w:pPr>
    <w:rPr>
      <w:b/>
      <w:i/>
      <w:sz w:val="28"/>
      <w:szCs w:val="28"/>
      <w:lang w:val="be-BY"/>
    </w:rPr>
  </w:style>
  <w:style w:type="character" w:styleId="aff8">
    <w:name w:val="annotation reference"/>
    <w:uiPriority w:val="99"/>
    <w:rsid w:val="001120A2"/>
    <w:rPr>
      <w:sz w:val="16"/>
    </w:rPr>
  </w:style>
  <w:style w:type="paragraph" w:styleId="aff9">
    <w:name w:val="annotation text"/>
    <w:basedOn w:val="a"/>
    <w:link w:val="affa"/>
    <w:uiPriority w:val="99"/>
    <w:rsid w:val="001120A2"/>
    <w:rPr>
      <w:sz w:val="20"/>
      <w:szCs w:val="20"/>
      <w:lang w:val="x-none" w:eastAsia="x-none"/>
    </w:rPr>
  </w:style>
  <w:style w:type="character" w:customStyle="1" w:styleId="affa">
    <w:name w:val="Текст примечания Знак"/>
    <w:basedOn w:val="a0"/>
    <w:link w:val="aff9"/>
    <w:uiPriority w:val="99"/>
    <w:rsid w:val="001120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rsid w:val="001120A2"/>
    <w:rPr>
      <w:b/>
    </w:rPr>
  </w:style>
  <w:style w:type="character" w:customStyle="1" w:styleId="affc">
    <w:name w:val="Тема примечания Знак"/>
    <w:basedOn w:val="affa"/>
    <w:link w:val="affb"/>
    <w:uiPriority w:val="99"/>
    <w:rsid w:val="001120A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нак Знак7"/>
    <w:locked/>
    <w:rsid w:val="001120A2"/>
    <w:rPr>
      <w:lang w:val="ru-RU" w:eastAsia="x-none"/>
    </w:rPr>
  </w:style>
  <w:style w:type="character" w:customStyle="1" w:styleId="hpsalt-edited">
    <w:name w:val="hps alt-edited"/>
    <w:rsid w:val="001120A2"/>
    <w:rPr>
      <w:rFonts w:cs="Times New Roman"/>
    </w:rPr>
  </w:style>
  <w:style w:type="paragraph" w:styleId="affd">
    <w:name w:val="List Paragraph"/>
    <w:basedOn w:val="a"/>
    <w:uiPriority w:val="34"/>
    <w:qFormat/>
    <w:rsid w:val="001120A2"/>
    <w:pPr>
      <w:ind w:left="720"/>
      <w:contextualSpacing/>
    </w:pPr>
  </w:style>
  <w:style w:type="paragraph" w:customStyle="1" w:styleId="211">
    <w:name w:val="Основной текст 211"/>
    <w:basedOn w:val="a"/>
    <w:rsid w:val="001120A2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110">
    <w:name w:val="Обычный11"/>
    <w:rsid w:val="001120A2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1">
    <w:name w:val="Знак Знак Знак Знак1 Знак Знак Знак1"/>
    <w:basedOn w:val="a"/>
    <w:rsid w:val="001120A2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1f0">
    <w:name w:val="Знак1"/>
    <w:basedOn w:val="a"/>
    <w:rsid w:val="001120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Знак Знак41"/>
    <w:rsid w:val="001120A2"/>
    <w:rPr>
      <w:lang w:val="ru-RU" w:eastAsia="ar-SA" w:bidi="ar-SA"/>
    </w:rPr>
  </w:style>
  <w:style w:type="character" w:customStyle="1" w:styleId="510">
    <w:name w:val="Знак Знак51"/>
    <w:rsid w:val="001120A2"/>
    <w:rPr>
      <w:b/>
      <w:i/>
      <w:sz w:val="26"/>
      <w:lang w:val="ru-RU" w:eastAsia="ru-RU"/>
    </w:rPr>
  </w:style>
  <w:style w:type="character" w:customStyle="1" w:styleId="610">
    <w:name w:val="Знак Знак61"/>
    <w:locked/>
    <w:rsid w:val="001120A2"/>
    <w:rPr>
      <w:rFonts w:ascii="Arial" w:eastAsia="Times New Roman" w:hAnsi="Arial"/>
      <w:b/>
      <w:kern w:val="2"/>
      <w:sz w:val="24"/>
      <w:lang w:val="ru-RU" w:eastAsia="ru-RU"/>
    </w:rPr>
  </w:style>
  <w:style w:type="paragraph" w:customStyle="1" w:styleId="112">
    <w:name w:val="Абзац списка11"/>
    <w:basedOn w:val="a"/>
    <w:rsid w:val="001120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xtcontext-menu-translation">
    <w:name w:val="txt context-menu-translation"/>
    <w:uiPriority w:val="99"/>
    <w:rsid w:val="001120A2"/>
    <w:rPr>
      <w:rFonts w:cs="Times New Roman"/>
    </w:rPr>
  </w:style>
  <w:style w:type="character" w:customStyle="1" w:styleId="oth">
    <w:name w:val="oth"/>
    <w:uiPriority w:val="99"/>
    <w:rsid w:val="001120A2"/>
    <w:rPr>
      <w:rFonts w:cs="Times New Roman"/>
    </w:rPr>
  </w:style>
  <w:style w:type="paragraph" w:customStyle="1" w:styleId="-0">
    <w:name w:val="Текст-документа"/>
    <w:basedOn w:val="a"/>
    <w:rsid w:val="001120A2"/>
    <w:pPr>
      <w:ind w:firstLine="720"/>
      <w:jc w:val="both"/>
    </w:pPr>
    <w:rPr>
      <w:sz w:val="30"/>
    </w:rPr>
  </w:style>
  <w:style w:type="character" w:customStyle="1" w:styleId="bday">
    <w:name w:val="bday"/>
    <w:rsid w:val="001120A2"/>
    <w:rPr>
      <w:rFonts w:cs="Times New Roman"/>
    </w:rPr>
  </w:style>
  <w:style w:type="character" w:customStyle="1" w:styleId="st">
    <w:name w:val="st"/>
    <w:rsid w:val="001120A2"/>
    <w:rPr>
      <w:rFonts w:cs="Times New Roman"/>
    </w:rPr>
  </w:style>
  <w:style w:type="paragraph" w:customStyle="1" w:styleId="611">
    <w:name w:val="Знак61"/>
    <w:basedOn w:val="a"/>
    <w:uiPriority w:val="99"/>
    <w:rsid w:val="001120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rvts7">
    <w:name w:val="rvts7"/>
    <w:rsid w:val="001120A2"/>
    <w:rPr>
      <w:rFonts w:ascii="Calibri" w:hAnsi="Calibri"/>
      <w:sz w:val="22"/>
    </w:rPr>
  </w:style>
  <w:style w:type="paragraph" w:customStyle="1" w:styleId="zagolovok1">
    <w:name w:val="zagolovok1"/>
    <w:basedOn w:val="a"/>
    <w:rsid w:val="001120A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wrncontext-menu-translation">
    <w:name w:val="wrn context-menu-translation"/>
    <w:rsid w:val="001120A2"/>
    <w:rPr>
      <w:rFonts w:cs="Times New Roman"/>
    </w:rPr>
  </w:style>
  <w:style w:type="character" w:customStyle="1" w:styleId="context-menu-translationtxt">
    <w:name w:val="context-menu-translation txt"/>
    <w:rsid w:val="001120A2"/>
    <w:rPr>
      <w:rFonts w:cs="Times New Roman"/>
    </w:rPr>
  </w:style>
  <w:style w:type="paragraph" w:customStyle="1" w:styleId="normal">
    <w:name w:val="normal"/>
    <w:rsid w:val="001120A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4n-j">
    <w:name w:val="4n-j"/>
    <w:rsid w:val="001120A2"/>
    <w:rPr>
      <w:rFonts w:cs="Times New Roman"/>
    </w:rPr>
  </w:style>
  <w:style w:type="paragraph" w:customStyle="1" w:styleId="affe">
    <w:name w:val="Текст в заданном формате"/>
    <w:basedOn w:val="a"/>
    <w:uiPriority w:val="99"/>
    <w:rsid w:val="001120A2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f">
    <w:name w:val="Document Map"/>
    <w:basedOn w:val="a"/>
    <w:link w:val="afff0"/>
    <w:uiPriority w:val="99"/>
    <w:rsid w:val="001120A2"/>
    <w:rPr>
      <w:rFonts w:ascii="Tahoma" w:hAnsi="Tahoma"/>
      <w:sz w:val="16"/>
      <w:szCs w:val="16"/>
      <w:lang w:val="x-none" w:eastAsia="x-none"/>
    </w:rPr>
  </w:style>
  <w:style w:type="character" w:customStyle="1" w:styleId="afff0">
    <w:name w:val="Схема документа Знак"/>
    <w:basedOn w:val="a0"/>
    <w:link w:val="afff"/>
    <w:uiPriority w:val="99"/>
    <w:rsid w:val="001120A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12">
    <w:name w:val="Заголовок 2 Знак1"/>
    <w:locked/>
    <w:rsid w:val="001120A2"/>
    <w:rPr>
      <w:rFonts w:cs="Times New Roman"/>
      <w:b/>
      <w:sz w:val="24"/>
      <w:lang w:val="en-US" w:eastAsia="x-none"/>
    </w:rPr>
  </w:style>
  <w:style w:type="paragraph" w:customStyle="1" w:styleId="Style1">
    <w:name w:val="Style1"/>
    <w:basedOn w:val="a"/>
    <w:rsid w:val="001120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1120A2"/>
    <w:rPr>
      <w:rFonts w:ascii="Arial" w:hAnsi="Arial" w:cs="Arial"/>
      <w:b/>
      <w:bCs/>
      <w:sz w:val="26"/>
      <w:szCs w:val="26"/>
    </w:rPr>
  </w:style>
  <w:style w:type="character" w:customStyle="1" w:styleId="tlid-translation">
    <w:name w:val="tlid-translation"/>
    <w:rsid w:val="001120A2"/>
    <w:rPr>
      <w:rFonts w:cs="Times New Roman"/>
    </w:rPr>
  </w:style>
  <w:style w:type="paragraph" w:customStyle="1" w:styleId="53">
    <w:name w:val="Название5"/>
    <w:basedOn w:val="a"/>
    <w:uiPriority w:val="99"/>
    <w:rsid w:val="001120A2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8">
    <w:name w:val="Абзац списка2"/>
    <w:basedOn w:val="a"/>
    <w:rsid w:val="001120A2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extended-textshort">
    <w:name w:val="extended-text__short"/>
    <w:rsid w:val="001120A2"/>
    <w:rPr>
      <w:rFonts w:cs="Times New Roman"/>
    </w:rPr>
  </w:style>
  <w:style w:type="paragraph" w:customStyle="1" w:styleId="WW-1211111111111111111111111">
    <w:name w:val="WW-?????????1211111111111111111111111"/>
    <w:basedOn w:val="a"/>
    <w:rsid w:val="001120A2"/>
    <w:pPr>
      <w:suppressLineNumbers/>
      <w:suppressAutoHyphens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extended-textfull">
    <w:name w:val="extended-text__full"/>
    <w:rsid w:val="001120A2"/>
    <w:rPr>
      <w:rFonts w:cs="Times New Roman"/>
    </w:rPr>
  </w:style>
  <w:style w:type="character" w:styleId="afff1">
    <w:name w:val="line number"/>
    <w:uiPriority w:val="99"/>
    <w:rsid w:val="001120A2"/>
    <w:rPr>
      <w:rFonts w:cs="Times New Roman"/>
    </w:rPr>
  </w:style>
  <w:style w:type="character" w:styleId="afff2">
    <w:name w:val="Placeholder Text"/>
    <w:uiPriority w:val="99"/>
    <w:semiHidden/>
    <w:rsid w:val="001120A2"/>
    <w:rPr>
      <w:rFonts w:cs="Times New Roman"/>
      <w:color w:val="808080"/>
    </w:rPr>
  </w:style>
  <w:style w:type="character" w:customStyle="1" w:styleId="tlid-translationtranslation">
    <w:name w:val="tlid-translation translation"/>
    <w:basedOn w:val="a0"/>
    <w:rsid w:val="001120A2"/>
  </w:style>
  <w:style w:type="paragraph" w:customStyle="1" w:styleId="29">
    <w:name w:val="Обычный2"/>
    <w:rsid w:val="001120A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lrzxr">
    <w:name w:val="lrzxr"/>
    <w:basedOn w:val="a0"/>
    <w:rsid w:val="001120A2"/>
  </w:style>
  <w:style w:type="character" w:customStyle="1" w:styleId="x9i">
    <w:name w:val="x9i"/>
    <w:basedOn w:val="a0"/>
    <w:rsid w:val="001120A2"/>
  </w:style>
  <w:style w:type="character" w:customStyle="1" w:styleId="xbs">
    <w:name w:val="xbs"/>
    <w:basedOn w:val="a0"/>
    <w:rsid w:val="001120A2"/>
  </w:style>
  <w:style w:type="character" w:customStyle="1" w:styleId="fsl">
    <w:name w:val="fsl"/>
    <w:basedOn w:val="a0"/>
    <w:rsid w:val="001120A2"/>
  </w:style>
  <w:style w:type="character" w:customStyle="1" w:styleId="alt-edited">
    <w:name w:val="alt-edited"/>
    <w:rsid w:val="001120A2"/>
  </w:style>
  <w:style w:type="paragraph" w:customStyle="1" w:styleId="34">
    <w:name w:val="Абзац списка3"/>
    <w:basedOn w:val="a"/>
    <w:rsid w:val="001120A2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jlqj4b">
    <w:name w:val="jlqj4b"/>
    <w:rsid w:val="001120A2"/>
  </w:style>
  <w:style w:type="character" w:customStyle="1" w:styleId="viiyi">
    <w:name w:val="viiyi"/>
    <w:rsid w:val="001120A2"/>
  </w:style>
  <w:style w:type="character" w:customStyle="1" w:styleId="resh-link">
    <w:name w:val="resh-link"/>
    <w:rsid w:val="001120A2"/>
  </w:style>
  <w:style w:type="paragraph" w:customStyle="1" w:styleId="AI">
    <w:name w:val="AI"/>
    <w:rsid w:val="001120A2"/>
    <w:pPr>
      <w:spacing w:after="0" w:line="240" w:lineRule="auto"/>
      <w:ind w:left="397" w:firstLine="397"/>
      <w:jc w:val="both"/>
    </w:pPr>
    <w:rPr>
      <w:rFonts w:ascii="Elite" w:eastAsia="Times New Roman" w:hAnsi="Elite" w:cs="Times New Roman"/>
      <w:sz w:val="24"/>
      <w:szCs w:val="20"/>
      <w:lang w:eastAsia="ru-RU"/>
    </w:rPr>
  </w:style>
  <w:style w:type="character" w:customStyle="1" w:styleId="zagsdop">
    <w:name w:val="zagsdop"/>
    <w:rsid w:val="001120A2"/>
  </w:style>
  <w:style w:type="paragraph" w:customStyle="1" w:styleId="afff3">
    <w:name w:val="асноўны"/>
    <w:basedOn w:val="21"/>
    <w:qFormat/>
    <w:rsid w:val="001120A2"/>
    <w:pPr>
      <w:ind w:firstLine="567"/>
      <w:jc w:val="both"/>
    </w:pPr>
    <w:rPr>
      <w:rFonts w:ascii="Times New Roman" w:hAnsi="Times New Roman"/>
      <w:sz w:val="30"/>
      <w:szCs w:val="30"/>
      <w:lang w:val="be-BY"/>
    </w:rPr>
  </w:style>
  <w:style w:type="character" w:customStyle="1" w:styleId="d2edcug0">
    <w:name w:val="d2edcug0"/>
    <w:basedOn w:val="a0"/>
    <w:rsid w:val="001120A2"/>
  </w:style>
  <w:style w:type="character" w:customStyle="1" w:styleId="5yl5">
    <w:name w:val="_5yl5"/>
    <w:basedOn w:val="16"/>
    <w:uiPriority w:val="99"/>
    <w:rsid w:val="001120A2"/>
  </w:style>
  <w:style w:type="numbering" w:customStyle="1" w:styleId="1f1">
    <w:name w:val="Нет списка1"/>
    <w:next w:val="a2"/>
    <w:semiHidden/>
    <w:rsid w:val="001120A2"/>
  </w:style>
  <w:style w:type="paragraph" w:styleId="z-">
    <w:name w:val="HTML Top of Form"/>
    <w:basedOn w:val="a"/>
    <w:next w:val="a"/>
    <w:link w:val="z-0"/>
    <w:hidden/>
    <w:uiPriority w:val="99"/>
    <w:unhideWhenUsed/>
    <w:rsid w:val="001120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120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area-wrap">
    <w:name w:val="textarea-wrap"/>
    <w:rsid w:val="001120A2"/>
  </w:style>
  <w:style w:type="paragraph" w:styleId="z-1">
    <w:name w:val="HTML Bottom of Form"/>
    <w:basedOn w:val="a"/>
    <w:next w:val="a"/>
    <w:link w:val="z-2"/>
    <w:hidden/>
    <w:uiPriority w:val="99"/>
    <w:unhideWhenUsed/>
    <w:rsid w:val="001120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120A2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a">
    <w:name w:val="Нет списка2"/>
    <w:next w:val="a2"/>
    <w:semiHidden/>
    <w:rsid w:val="001120A2"/>
  </w:style>
  <w:style w:type="character" w:customStyle="1" w:styleId="fontstyle01">
    <w:name w:val="fontstyle01"/>
    <w:rsid w:val="00112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xt">
    <w:name w:val="txt"/>
    <w:rsid w:val="001120A2"/>
  </w:style>
  <w:style w:type="character" w:customStyle="1" w:styleId="extendedtext-short">
    <w:name w:val="extendedtext-short"/>
    <w:rsid w:val="001120A2"/>
  </w:style>
  <w:style w:type="character" w:customStyle="1" w:styleId="1f2">
    <w:name w:val="Дата1"/>
    <w:rsid w:val="001120A2"/>
  </w:style>
  <w:style w:type="character" w:customStyle="1" w:styleId="boldmarker">
    <w:name w:val="boldmarker"/>
    <w:rsid w:val="0011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nlb.by/e-culture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erence.nlb.by/e-culture-20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nlb.by/e-culture-20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ference.nlb.by/e-culture-2021/" TargetMode="External"/><Relationship Id="rId10" Type="http://schemas.openxmlformats.org/officeDocument/2006/relationships/hyperlink" Target="http://conference.nlb.by/e-culture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erence.nlb.by/e-culture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8269</Words>
  <Characters>47137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1</cp:revision>
  <dcterms:created xsi:type="dcterms:W3CDTF">2022-06-23T07:58:00Z</dcterms:created>
  <dcterms:modified xsi:type="dcterms:W3CDTF">2022-06-23T07:59:00Z</dcterms:modified>
</cp:coreProperties>
</file>